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86" w:rsidRPr="000D7594" w:rsidRDefault="005B3704" w:rsidP="00B56BDC">
      <w:pPr>
        <w:spacing w:after="0" w:line="240" w:lineRule="auto"/>
        <w:rPr>
          <w:rFonts w:ascii="Arial" w:hAnsi="Arial" w:cs="Arial"/>
          <w:sz w:val="20"/>
          <w:szCs w:val="24"/>
        </w:rPr>
      </w:pPr>
      <w:r w:rsidRPr="000D7594">
        <w:rPr>
          <w:rFonts w:ascii="Arial" w:hAnsi="Arial" w:cs="Arial"/>
          <w:sz w:val="20"/>
          <w:szCs w:val="24"/>
        </w:rPr>
        <w:t>eJournal  Ilmu Komunikasi</w:t>
      </w:r>
      <w:r w:rsidR="00EC658F">
        <w:rPr>
          <w:rFonts w:ascii="Arial" w:hAnsi="Arial" w:cs="Arial"/>
          <w:sz w:val="20"/>
          <w:szCs w:val="24"/>
        </w:rPr>
        <w:t>, 2 (4),  2014 : 129-139</w:t>
      </w:r>
      <w:r w:rsidR="00BA6786" w:rsidRPr="000D7594">
        <w:rPr>
          <w:rFonts w:ascii="Arial" w:hAnsi="Arial" w:cs="Arial"/>
          <w:sz w:val="20"/>
          <w:szCs w:val="24"/>
        </w:rPr>
        <w:br/>
        <w:t>ISSN 0000-0000, ejournal.ilkom.fisip-unmul.org</w:t>
      </w:r>
      <w:r w:rsidR="00BA6786" w:rsidRPr="000D7594">
        <w:rPr>
          <w:rFonts w:ascii="Arial" w:hAnsi="Arial" w:cs="Arial"/>
          <w:sz w:val="20"/>
          <w:szCs w:val="24"/>
        </w:rPr>
        <w:br/>
        <w:t>© Copyright  2014</w:t>
      </w:r>
    </w:p>
    <w:p w:rsidR="000D7594" w:rsidRDefault="000D7594" w:rsidP="00B56BDC">
      <w:pPr>
        <w:spacing w:after="0" w:line="240" w:lineRule="auto"/>
        <w:jc w:val="center"/>
        <w:rPr>
          <w:rFonts w:ascii="Times New Roman" w:hAnsi="Times New Roman" w:cs="Times New Roman"/>
          <w:b/>
          <w:sz w:val="24"/>
          <w:szCs w:val="24"/>
        </w:rPr>
      </w:pPr>
    </w:p>
    <w:p w:rsidR="00BC77E9" w:rsidRPr="00F53855" w:rsidRDefault="00BC77E9" w:rsidP="00B56BDC">
      <w:pPr>
        <w:spacing w:after="0" w:line="240" w:lineRule="auto"/>
        <w:jc w:val="center"/>
        <w:rPr>
          <w:rFonts w:ascii="Times New Roman" w:hAnsi="Times New Roman" w:cs="Times New Roman"/>
          <w:b/>
          <w:sz w:val="24"/>
          <w:szCs w:val="24"/>
        </w:rPr>
      </w:pPr>
      <w:r w:rsidRPr="00F53855">
        <w:rPr>
          <w:rFonts w:ascii="Times New Roman" w:hAnsi="Times New Roman" w:cs="Times New Roman"/>
          <w:b/>
          <w:sz w:val="24"/>
          <w:szCs w:val="24"/>
        </w:rPr>
        <w:t>AKTIVITAS PROMOSI DALAM  MENARIK WISATAWAN KE TAMAN BUDAYA SENDAWAR</w:t>
      </w:r>
      <w:r w:rsidR="00EC658F">
        <w:rPr>
          <w:rFonts w:ascii="Times New Roman" w:hAnsi="Times New Roman" w:cs="Times New Roman"/>
          <w:b/>
          <w:sz w:val="24"/>
          <w:szCs w:val="24"/>
        </w:rPr>
        <w:t xml:space="preserve"> </w:t>
      </w:r>
      <w:r w:rsidRPr="00F53855">
        <w:rPr>
          <w:rFonts w:ascii="Times New Roman" w:hAnsi="Times New Roman" w:cs="Times New Roman"/>
          <w:b/>
          <w:sz w:val="24"/>
          <w:szCs w:val="24"/>
        </w:rPr>
        <w:t xml:space="preserve">PADA DINAS KEBUDAYAAN, PARIWISATA, PEMUDA DAN OLAHRAGA (DISBUDPARPORA) </w:t>
      </w:r>
    </w:p>
    <w:p w:rsidR="00BC77E9" w:rsidRPr="00F53855" w:rsidRDefault="00BC77E9" w:rsidP="00B56BDC">
      <w:pPr>
        <w:spacing w:after="0" w:line="240" w:lineRule="auto"/>
        <w:jc w:val="center"/>
        <w:rPr>
          <w:rFonts w:ascii="Times New Roman" w:hAnsi="Times New Roman" w:cs="Times New Roman"/>
          <w:b/>
          <w:sz w:val="24"/>
          <w:szCs w:val="24"/>
        </w:rPr>
      </w:pPr>
      <w:r w:rsidRPr="00F53855">
        <w:rPr>
          <w:rFonts w:ascii="Times New Roman" w:hAnsi="Times New Roman" w:cs="Times New Roman"/>
          <w:b/>
          <w:sz w:val="24"/>
          <w:szCs w:val="24"/>
        </w:rPr>
        <w:t>KABUPATEN KUTAI BARAT</w:t>
      </w:r>
    </w:p>
    <w:p w:rsidR="003D1EC1" w:rsidRPr="00F53855" w:rsidRDefault="003D1EC1" w:rsidP="00B56BDC">
      <w:pPr>
        <w:spacing w:after="0" w:line="240" w:lineRule="auto"/>
        <w:jc w:val="center"/>
        <w:rPr>
          <w:rFonts w:ascii="Times New Roman" w:hAnsi="Times New Roman" w:cs="Times New Roman"/>
          <w:b/>
          <w:sz w:val="24"/>
          <w:szCs w:val="24"/>
          <w:u w:val="single"/>
        </w:rPr>
      </w:pPr>
    </w:p>
    <w:p w:rsidR="003D1EC1" w:rsidRPr="00F53855" w:rsidRDefault="00BC77E9" w:rsidP="00B56BDC">
      <w:pPr>
        <w:spacing w:after="0" w:line="240" w:lineRule="auto"/>
        <w:jc w:val="center"/>
        <w:rPr>
          <w:rFonts w:ascii="Times New Roman" w:hAnsi="Times New Roman" w:cs="Times New Roman"/>
          <w:b/>
          <w:sz w:val="24"/>
          <w:szCs w:val="24"/>
        </w:rPr>
      </w:pPr>
      <w:r w:rsidRPr="00F53855">
        <w:rPr>
          <w:rFonts w:ascii="Times New Roman" w:hAnsi="Times New Roman" w:cs="Times New Roman"/>
          <w:b/>
          <w:sz w:val="24"/>
          <w:szCs w:val="24"/>
        </w:rPr>
        <w:t>Rahmawati</w:t>
      </w:r>
      <w:r w:rsidR="00921B80" w:rsidRPr="00F53855">
        <w:rPr>
          <w:rStyle w:val="FootnoteReference"/>
          <w:rFonts w:ascii="Times New Roman" w:hAnsi="Times New Roman" w:cs="Times New Roman"/>
          <w:b/>
          <w:sz w:val="24"/>
          <w:szCs w:val="24"/>
        </w:rPr>
        <w:footnoteReference w:id="2"/>
      </w:r>
    </w:p>
    <w:p w:rsidR="00476782" w:rsidRPr="00F53855" w:rsidRDefault="00476782" w:rsidP="00B56BDC">
      <w:pPr>
        <w:spacing w:after="0" w:line="240" w:lineRule="auto"/>
        <w:jc w:val="center"/>
        <w:rPr>
          <w:rFonts w:ascii="Times New Roman" w:hAnsi="Times New Roman" w:cs="Times New Roman"/>
          <w:b/>
          <w:sz w:val="24"/>
          <w:szCs w:val="24"/>
        </w:rPr>
      </w:pPr>
    </w:p>
    <w:p w:rsidR="00DC44F3" w:rsidRPr="00081AAF" w:rsidRDefault="003D117A" w:rsidP="00B56BDC">
      <w:pPr>
        <w:spacing w:after="0" w:line="240" w:lineRule="auto"/>
        <w:jc w:val="center"/>
        <w:rPr>
          <w:rFonts w:ascii="Times New Roman" w:hAnsi="Times New Roman" w:cs="Times New Roman"/>
          <w:b/>
          <w:i/>
          <w:sz w:val="23"/>
          <w:szCs w:val="23"/>
        </w:rPr>
      </w:pPr>
      <w:r w:rsidRPr="00081AAF">
        <w:rPr>
          <w:rFonts w:ascii="Times New Roman" w:hAnsi="Times New Roman" w:cs="Times New Roman"/>
          <w:b/>
          <w:i/>
          <w:sz w:val="23"/>
          <w:szCs w:val="23"/>
        </w:rPr>
        <w:t>Abstrak</w:t>
      </w:r>
    </w:p>
    <w:p w:rsidR="00081AAF" w:rsidRDefault="00BC77E9" w:rsidP="00B56BDC">
      <w:pPr>
        <w:tabs>
          <w:tab w:val="left" w:pos="2520"/>
          <w:tab w:val="left" w:pos="2880"/>
          <w:tab w:val="left" w:pos="3828"/>
        </w:tabs>
        <w:spacing w:after="0" w:line="240" w:lineRule="auto"/>
        <w:ind w:firstLine="567"/>
        <w:jc w:val="both"/>
        <w:rPr>
          <w:rFonts w:ascii="Times New Roman" w:hAnsi="Times New Roman" w:cs="Times New Roman"/>
          <w:i/>
          <w:sz w:val="23"/>
          <w:szCs w:val="23"/>
        </w:rPr>
      </w:pPr>
      <w:proofErr w:type="spellStart"/>
      <w:r w:rsidRPr="000D7594">
        <w:rPr>
          <w:rFonts w:ascii="Times New Roman" w:hAnsi="Times New Roman" w:cs="Times New Roman"/>
          <w:b/>
          <w:i/>
          <w:sz w:val="23"/>
          <w:szCs w:val="23"/>
          <w:lang w:val="es-US"/>
        </w:rPr>
        <w:t>Rahmawati</w:t>
      </w:r>
      <w:proofErr w:type="spellEnd"/>
      <w:r w:rsidRPr="000D7594">
        <w:rPr>
          <w:rFonts w:ascii="Times New Roman" w:hAnsi="Times New Roman" w:cs="Times New Roman"/>
          <w:b/>
          <w:i/>
          <w:sz w:val="23"/>
          <w:szCs w:val="23"/>
          <w:lang w:val="es-US"/>
        </w:rPr>
        <w:t>, 0802055320</w:t>
      </w:r>
      <w:r w:rsidRPr="000D7594">
        <w:rPr>
          <w:rFonts w:ascii="Times New Roman" w:hAnsi="Times New Roman" w:cs="Times New Roman"/>
          <w:i/>
          <w:sz w:val="23"/>
          <w:szCs w:val="23"/>
          <w:lang w:val="es-US"/>
        </w:rPr>
        <w:t xml:space="preserve">, </w:t>
      </w:r>
      <w:r w:rsidRPr="000D7594">
        <w:rPr>
          <w:rFonts w:ascii="Times New Roman" w:hAnsi="Times New Roman" w:cs="Times New Roman"/>
          <w:bCs/>
          <w:i/>
          <w:color w:val="1D1B11" w:themeColor="background2" w:themeShade="1A"/>
          <w:sz w:val="23"/>
          <w:szCs w:val="23"/>
          <w:lang w:val="it-IT"/>
        </w:rPr>
        <w:t>Aktifitas Promosi dalam Menarik Wisatawan ke Taman Budaya Sendawar pada Dinas Kebudayaan, Pariwisata, Pemuda Dan Olahraga (DISBUDPARPORA) Kabupaten Kutai Barat</w:t>
      </w:r>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dibawah</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bimbingan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bapak</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selaku</w:t>
      </w:r>
      <w:proofErr w:type="spellEnd"/>
      <w:r w:rsidRPr="000D7594">
        <w:rPr>
          <w:rFonts w:ascii="Times New Roman" w:hAnsi="Times New Roman" w:cs="Times New Roman"/>
          <w:i/>
          <w:sz w:val="23"/>
          <w:szCs w:val="23"/>
          <w:lang w:val="es-US"/>
        </w:rPr>
        <w:t xml:space="preserve"> </w:t>
      </w:r>
      <w:r w:rsidRPr="000D7594">
        <w:rPr>
          <w:rFonts w:ascii="Times New Roman" w:hAnsi="Times New Roman" w:cs="Times New Roman"/>
          <w:i/>
          <w:sz w:val="23"/>
          <w:szCs w:val="23"/>
        </w:rPr>
        <w:t>Drs. Sugandi, M.Si</w:t>
      </w:r>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pembimbing</w:t>
      </w:r>
      <w:proofErr w:type="spellEnd"/>
      <w:r w:rsidRPr="000D7594">
        <w:rPr>
          <w:rFonts w:ascii="Times New Roman" w:hAnsi="Times New Roman" w:cs="Times New Roman"/>
          <w:i/>
          <w:sz w:val="23"/>
          <w:szCs w:val="23"/>
          <w:lang w:val="es-US"/>
        </w:rPr>
        <w:t xml:space="preserve"> I, dan </w:t>
      </w:r>
      <w:proofErr w:type="spellStart"/>
      <w:r w:rsidRPr="000D7594">
        <w:rPr>
          <w:rFonts w:ascii="Times New Roman" w:hAnsi="Times New Roman" w:cs="Times New Roman"/>
          <w:i/>
          <w:sz w:val="23"/>
          <w:szCs w:val="23"/>
          <w:lang w:val="es-US"/>
        </w:rPr>
        <w:t>Bapak</w:t>
      </w:r>
      <w:proofErr w:type="spellEnd"/>
      <w:r w:rsidRPr="000D7594">
        <w:rPr>
          <w:rFonts w:ascii="Times New Roman" w:hAnsi="Times New Roman" w:cs="Times New Roman"/>
          <w:i/>
          <w:sz w:val="23"/>
          <w:szCs w:val="23"/>
          <w:lang w:val="es-US"/>
        </w:rPr>
        <w:t xml:space="preserve"> </w:t>
      </w:r>
      <w:r w:rsidRPr="000D7594">
        <w:rPr>
          <w:rFonts w:ascii="Times New Roman" w:hAnsi="Times New Roman" w:cs="Times New Roman"/>
          <w:i/>
          <w:sz w:val="23"/>
          <w:szCs w:val="23"/>
        </w:rPr>
        <w:t>Enos Paselle, S.Sos.</w:t>
      </w:r>
      <w:proofErr w:type="gramStart"/>
      <w:r w:rsidRPr="000D7594">
        <w:rPr>
          <w:rFonts w:ascii="Times New Roman" w:hAnsi="Times New Roman" w:cs="Times New Roman"/>
          <w:i/>
          <w:sz w:val="23"/>
          <w:szCs w:val="23"/>
        </w:rPr>
        <w:t>,M.Ap</w:t>
      </w:r>
      <w:proofErr w:type="gram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selaku</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pembimbing</w:t>
      </w:r>
      <w:proofErr w:type="spellEnd"/>
      <w:r w:rsidRPr="000D7594">
        <w:rPr>
          <w:rFonts w:ascii="Times New Roman" w:hAnsi="Times New Roman" w:cs="Times New Roman"/>
          <w:i/>
          <w:sz w:val="23"/>
          <w:szCs w:val="23"/>
          <w:lang w:val="es-US"/>
        </w:rPr>
        <w:t xml:space="preserve"> II, </w:t>
      </w:r>
      <w:proofErr w:type="spellStart"/>
      <w:r w:rsidRPr="000D7594">
        <w:rPr>
          <w:rFonts w:ascii="Times New Roman" w:hAnsi="Times New Roman" w:cs="Times New Roman"/>
          <w:i/>
          <w:sz w:val="23"/>
          <w:szCs w:val="23"/>
          <w:lang w:val="es-US"/>
        </w:rPr>
        <w:t>Program</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Studi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Ilmu</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Komunikasi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Fakultas</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Ilmu</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Sosial</w:t>
      </w:r>
      <w:proofErr w:type="spellEnd"/>
      <w:r w:rsidRPr="000D7594">
        <w:rPr>
          <w:rFonts w:ascii="Times New Roman" w:hAnsi="Times New Roman" w:cs="Times New Roman"/>
          <w:i/>
          <w:sz w:val="23"/>
          <w:szCs w:val="23"/>
          <w:lang w:val="es-US"/>
        </w:rPr>
        <w:t xml:space="preserve"> dan </w:t>
      </w:r>
      <w:proofErr w:type="spellStart"/>
      <w:r w:rsidRPr="000D7594">
        <w:rPr>
          <w:rFonts w:ascii="Times New Roman" w:hAnsi="Times New Roman" w:cs="Times New Roman"/>
          <w:i/>
          <w:sz w:val="23"/>
          <w:szCs w:val="23"/>
          <w:lang w:val="es-US"/>
        </w:rPr>
        <w:t>Ilmu</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Politik</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Universitas</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Mulawarman.</w:t>
      </w:r>
      <w:proofErr w:type="spellEnd"/>
    </w:p>
    <w:p w:rsidR="00081AAF" w:rsidRDefault="00BC77E9" w:rsidP="00B56BDC">
      <w:pPr>
        <w:tabs>
          <w:tab w:val="left" w:pos="2520"/>
          <w:tab w:val="left" w:pos="2880"/>
          <w:tab w:val="left" w:pos="3828"/>
        </w:tabs>
        <w:spacing w:after="0" w:line="240" w:lineRule="auto"/>
        <w:ind w:firstLine="567"/>
        <w:jc w:val="both"/>
        <w:rPr>
          <w:rFonts w:ascii="Times New Roman" w:hAnsi="Times New Roman" w:cs="Times New Roman"/>
          <w:i/>
          <w:sz w:val="23"/>
          <w:szCs w:val="23"/>
        </w:rPr>
      </w:pPr>
      <w:proofErr w:type="spellStart"/>
      <w:r w:rsidRPr="000D7594">
        <w:rPr>
          <w:rFonts w:ascii="Times New Roman" w:hAnsi="Times New Roman" w:cs="Times New Roman"/>
          <w:i/>
          <w:sz w:val="23"/>
          <w:szCs w:val="23"/>
          <w:lang w:val="es-US"/>
        </w:rPr>
        <w:t>Tujuan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penelitian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ini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adalah</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color w:val="1D1B11" w:themeColor="background2" w:themeShade="1A"/>
          <w:sz w:val="23"/>
          <w:szCs w:val="23"/>
          <w:lang w:val="es-US"/>
        </w:rPr>
        <w:t>untuk</w:t>
      </w:r>
      <w:proofErr w:type="spellEnd"/>
      <w:r w:rsidRPr="000D7594">
        <w:rPr>
          <w:rFonts w:ascii="Times New Roman" w:hAnsi="Times New Roman" w:cs="Times New Roman"/>
          <w:i/>
          <w:color w:val="1D1B11" w:themeColor="background2" w:themeShade="1A"/>
          <w:sz w:val="23"/>
          <w:szCs w:val="23"/>
          <w:lang w:val="es-US"/>
        </w:rPr>
        <w:t xml:space="preserve"> </w:t>
      </w:r>
      <w:proofErr w:type="spellStart"/>
      <w:r w:rsidRPr="000D7594">
        <w:rPr>
          <w:rFonts w:ascii="Times New Roman" w:hAnsi="Times New Roman" w:cs="Times New Roman"/>
          <w:i/>
          <w:color w:val="1D1B11" w:themeColor="background2" w:themeShade="1A"/>
          <w:sz w:val="23"/>
          <w:szCs w:val="23"/>
          <w:lang w:val="es-US"/>
        </w:rPr>
        <w:t>mengetahui</w:t>
      </w:r>
      <w:proofErr w:type="spellEnd"/>
      <w:r w:rsidRPr="000D7594">
        <w:rPr>
          <w:rFonts w:ascii="Times New Roman" w:hAnsi="Times New Roman" w:cs="Times New Roman"/>
          <w:i/>
          <w:color w:val="1D1B11" w:themeColor="background2" w:themeShade="1A"/>
          <w:sz w:val="23"/>
          <w:szCs w:val="23"/>
          <w:lang w:val="es-US"/>
        </w:rPr>
        <w:t xml:space="preserve"> </w:t>
      </w:r>
      <w:r w:rsidRPr="000D7594">
        <w:rPr>
          <w:rFonts w:ascii="Times New Roman" w:hAnsi="Times New Roman" w:cs="Times New Roman"/>
          <w:bCs/>
          <w:i/>
          <w:color w:val="1D1B11" w:themeColor="background2" w:themeShade="1A"/>
          <w:sz w:val="23"/>
          <w:szCs w:val="23"/>
          <w:lang w:val="it-IT"/>
        </w:rPr>
        <w:t>Aktifitas Promosi dalam Menarik Wisatawan ke Taman Budaya Sendawar pada Dinas Kebudayaan, Pariwisata, Pemuda Dan Olahraga (DISBUDPARPORA) Kabupaten Kutai Barat</w:t>
      </w:r>
      <w:proofErr w:type="spellStart"/>
      <w:r w:rsidRPr="000D7594">
        <w:rPr>
          <w:rFonts w:ascii="Times New Roman" w:hAnsi="Times New Roman" w:cs="Times New Roman"/>
          <w:i/>
          <w:sz w:val="23"/>
          <w:szCs w:val="23"/>
          <w:lang w:val="es-US"/>
        </w:rPr>
        <w:t>Penelitian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ini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menggunakan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metode</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penelitian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deskriptif</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kualitatif</w:t>
      </w:r>
      <w:proofErr w:type="spellEnd"/>
      <w:r w:rsidRPr="000D7594">
        <w:rPr>
          <w:rFonts w:ascii="Times New Roman" w:hAnsi="Times New Roman" w:cs="Times New Roman"/>
          <w:i/>
          <w:sz w:val="23"/>
          <w:szCs w:val="23"/>
          <w:lang w:val="es-US"/>
        </w:rPr>
        <w:t xml:space="preserve"> yang </w:t>
      </w:r>
      <w:proofErr w:type="spellStart"/>
      <w:r w:rsidRPr="000D7594">
        <w:rPr>
          <w:rFonts w:ascii="Times New Roman" w:hAnsi="Times New Roman" w:cs="Times New Roman"/>
          <w:i/>
          <w:sz w:val="23"/>
          <w:szCs w:val="23"/>
          <w:lang w:val="es-US"/>
        </w:rPr>
        <w:t>berusaha</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menggambarkan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atau</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menjabarkan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obyek</w:t>
      </w:r>
      <w:proofErr w:type="spellEnd"/>
      <w:r w:rsidRPr="000D7594">
        <w:rPr>
          <w:rFonts w:ascii="Times New Roman" w:hAnsi="Times New Roman" w:cs="Times New Roman"/>
          <w:i/>
          <w:sz w:val="23"/>
          <w:szCs w:val="23"/>
          <w:lang w:val="es-US"/>
        </w:rPr>
        <w:t xml:space="preserve"> yang </w:t>
      </w:r>
      <w:proofErr w:type="spellStart"/>
      <w:r w:rsidRPr="000D7594">
        <w:rPr>
          <w:rFonts w:ascii="Times New Roman" w:hAnsi="Times New Roman" w:cs="Times New Roman"/>
          <w:i/>
          <w:sz w:val="23"/>
          <w:szCs w:val="23"/>
          <w:lang w:val="es-US"/>
        </w:rPr>
        <w:t>diteliti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berdasarkan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fakta</w:t>
      </w:r>
      <w:proofErr w:type="spellEnd"/>
      <w:r w:rsidRPr="000D7594">
        <w:rPr>
          <w:rFonts w:ascii="Times New Roman" w:hAnsi="Times New Roman" w:cs="Times New Roman"/>
          <w:i/>
          <w:sz w:val="23"/>
          <w:szCs w:val="23"/>
          <w:lang w:val="es-US"/>
        </w:rPr>
        <w:t xml:space="preserve"> di </w:t>
      </w:r>
      <w:proofErr w:type="spellStart"/>
      <w:r w:rsidRPr="000D7594">
        <w:rPr>
          <w:rFonts w:ascii="Times New Roman" w:hAnsi="Times New Roman" w:cs="Times New Roman"/>
          <w:i/>
          <w:sz w:val="23"/>
          <w:szCs w:val="23"/>
          <w:lang w:val="es-US"/>
        </w:rPr>
        <w:t>lapangan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Dengan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menggunakan</w:t>
      </w:r>
      <w:proofErr w:type="spellEnd"/>
      <w:r w:rsidRPr="000D7594">
        <w:rPr>
          <w:rFonts w:ascii="Times New Roman" w:hAnsi="Times New Roman" w:cs="Times New Roman"/>
          <w:i/>
          <w:sz w:val="23"/>
          <w:szCs w:val="23"/>
          <w:lang w:val="es-US"/>
        </w:rPr>
        <w:t xml:space="preserve"> informan </w:t>
      </w:r>
      <w:proofErr w:type="spellStart"/>
      <w:r w:rsidRPr="000D7594">
        <w:rPr>
          <w:rFonts w:ascii="Times New Roman" w:hAnsi="Times New Roman" w:cs="Times New Roman"/>
          <w:i/>
          <w:sz w:val="23"/>
          <w:szCs w:val="23"/>
          <w:lang w:val="es-US"/>
        </w:rPr>
        <w:t>sebagai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sumber</w:t>
      </w:r>
      <w:proofErr w:type="spellEnd"/>
      <w:r w:rsidRPr="000D7594">
        <w:rPr>
          <w:rFonts w:ascii="Times New Roman" w:hAnsi="Times New Roman" w:cs="Times New Roman"/>
          <w:i/>
          <w:sz w:val="23"/>
          <w:szCs w:val="23"/>
          <w:lang w:val="es-US"/>
        </w:rPr>
        <w:t xml:space="preserve"> data, data-data yang </w:t>
      </w:r>
      <w:proofErr w:type="spellStart"/>
      <w:r w:rsidRPr="000D7594">
        <w:rPr>
          <w:rFonts w:ascii="Times New Roman" w:hAnsi="Times New Roman" w:cs="Times New Roman"/>
          <w:i/>
          <w:sz w:val="23"/>
          <w:szCs w:val="23"/>
          <w:lang w:val="es-US"/>
        </w:rPr>
        <w:t>disajikan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menggunakan</w:t>
      </w:r>
      <w:proofErr w:type="spellEnd"/>
      <w:r w:rsidRPr="000D7594">
        <w:rPr>
          <w:rFonts w:ascii="Times New Roman" w:hAnsi="Times New Roman" w:cs="Times New Roman"/>
          <w:i/>
          <w:sz w:val="23"/>
          <w:szCs w:val="23"/>
          <w:lang w:val="es-US"/>
        </w:rPr>
        <w:t xml:space="preserve"> data primer dan </w:t>
      </w:r>
      <w:proofErr w:type="spellStart"/>
      <w:r w:rsidRPr="000D7594">
        <w:rPr>
          <w:rFonts w:ascii="Times New Roman" w:hAnsi="Times New Roman" w:cs="Times New Roman"/>
          <w:i/>
          <w:sz w:val="23"/>
          <w:szCs w:val="23"/>
          <w:lang w:val="es-US"/>
        </w:rPr>
        <w:t>sekunder</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melalui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wawancara</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dokumen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dari</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Kantor</w:t>
      </w:r>
      <w:proofErr w:type="spellEnd"/>
      <w:r w:rsidRPr="000D7594">
        <w:rPr>
          <w:rFonts w:ascii="Times New Roman" w:hAnsi="Times New Roman" w:cs="Times New Roman"/>
          <w:i/>
          <w:sz w:val="23"/>
          <w:szCs w:val="23"/>
          <w:lang w:val="es-US"/>
        </w:rPr>
        <w:t xml:space="preserve"> </w:t>
      </w:r>
      <w:r w:rsidRPr="000D7594">
        <w:rPr>
          <w:rFonts w:ascii="Times New Roman" w:hAnsi="Times New Roman" w:cs="Times New Roman"/>
          <w:bCs/>
          <w:i/>
          <w:color w:val="1D1B11" w:themeColor="background2" w:themeShade="1A"/>
          <w:sz w:val="23"/>
          <w:szCs w:val="23"/>
          <w:lang w:val="it-IT"/>
        </w:rPr>
        <w:t>Dinas Kebudayaan, Pariwisata, Pemuda Dan Olahraga (DISBUDPARPORA) Kabupaten Kutai Barat</w:t>
      </w:r>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buku-buku</w:t>
      </w:r>
      <w:proofErr w:type="spellEnd"/>
      <w:r w:rsidRPr="000D7594">
        <w:rPr>
          <w:rFonts w:ascii="Times New Roman" w:hAnsi="Times New Roman" w:cs="Times New Roman"/>
          <w:i/>
          <w:sz w:val="23"/>
          <w:szCs w:val="23"/>
          <w:lang w:val="es-US"/>
        </w:rPr>
        <w:t xml:space="preserve"> dan internet, </w:t>
      </w:r>
      <w:proofErr w:type="spellStart"/>
      <w:r w:rsidRPr="000D7594">
        <w:rPr>
          <w:rFonts w:ascii="Times New Roman" w:hAnsi="Times New Roman" w:cs="Times New Roman"/>
          <w:i/>
          <w:sz w:val="23"/>
          <w:szCs w:val="23"/>
          <w:lang w:val="es-US"/>
        </w:rPr>
        <w:t>kemudian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teknik</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analisis</w:t>
      </w:r>
      <w:proofErr w:type="spellEnd"/>
      <w:r w:rsidRPr="000D7594">
        <w:rPr>
          <w:rFonts w:ascii="Times New Roman" w:hAnsi="Times New Roman" w:cs="Times New Roman"/>
          <w:i/>
          <w:sz w:val="23"/>
          <w:szCs w:val="23"/>
          <w:lang w:val="es-US"/>
        </w:rPr>
        <w:t xml:space="preserve"> data yang </w:t>
      </w:r>
      <w:proofErr w:type="spellStart"/>
      <w:r w:rsidRPr="000D7594">
        <w:rPr>
          <w:rFonts w:ascii="Times New Roman" w:hAnsi="Times New Roman" w:cs="Times New Roman"/>
          <w:i/>
          <w:sz w:val="23"/>
          <w:szCs w:val="23"/>
          <w:lang w:val="es-US"/>
        </w:rPr>
        <w:t>digunakan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adalah</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analisis</w:t>
      </w:r>
      <w:proofErr w:type="spellEnd"/>
      <w:r w:rsidRPr="000D7594">
        <w:rPr>
          <w:rFonts w:ascii="Times New Roman" w:hAnsi="Times New Roman" w:cs="Times New Roman"/>
          <w:i/>
          <w:sz w:val="23"/>
          <w:szCs w:val="23"/>
          <w:lang w:val="es-US"/>
        </w:rPr>
        <w:t xml:space="preserve"> data </w:t>
      </w:r>
      <w:proofErr w:type="spellStart"/>
      <w:r w:rsidRPr="000D7594">
        <w:rPr>
          <w:rFonts w:ascii="Times New Roman" w:hAnsi="Times New Roman" w:cs="Times New Roman"/>
          <w:i/>
          <w:sz w:val="23"/>
          <w:szCs w:val="23"/>
          <w:lang w:val="es-US"/>
        </w:rPr>
        <w:t>domain.</w:t>
      </w:r>
      <w:proofErr w:type="spellEnd"/>
    </w:p>
    <w:p w:rsidR="00BC77E9" w:rsidRPr="00081AAF" w:rsidRDefault="00BC77E9" w:rsidP="00B56BDC">
      <w:pPr>
        <w:tabs>
          <w:tab w:val="left" w:pos="2520"/>
          <w:tab w:val="left" w:pos="2880"/>
          <w:tab w:val="left" w:pos="3828"/>
        </w:tabs>
        <w:spacing w:after="0" w:line="240" w:lineRule="auto"/>
        <w:ind w:firstLine="567"/>
        <w:jc w:val="both"/>
        <w:rPr>
          <w:rFonts w:ascii="Times New Roman" w:hAnsi="Times New Roman" w:cs="Times New Roman"/>
          <w:i/>
          <w:sz w:val="23"/>
          <w:szCs w:val="23"/>
          <w:lang w:val="es-US"/>
        </w:rPr>
      </w:pPr>
      <w:proofErr w:type="spellStart"/>
      <w:r w:rsidRPr="000D7594">
        <w:rPr>
          <w:rFonts w:ascii="Times New Roman" w:hAnsi="Times New Roman" w:cs="Times New Roman"/>
          <w:i/>
          <w:sz w:val="23"/>
          <w:szCs w:val="23"/>
          <w:lang w:val="es-US"/>
        </w:rPr>
        <w:t>Hasil</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penelitian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menunjukan</w:t>
      </w:r>
      <w:proofErr w:type="spellEnd"/>
      <w:r w:rsidRPr="000D7594">
        <w:rPr>
          <w:rFonts w:ascii="Times New Roman" w:hAnsi="Times New Roman" w:cs="Times New Roman"/>
          <w:i/>
          <w:sz w:val="23"/>
          <w:szCs w:val="23"/>
          <w:lang w:val="es-US"/>
        </w:rPr>
        <w:t xml:space="preserve"> </w:t>
      </w:r>
      <w:proofErr w:type="spellStart"/>
      <w:r w:rsidRPr="000D7594">
        <w:rPr>
          <w:rFonts w:ascii="Times New Roman" w:hAnsi="Times New Roman" w:cs="Times New Roman"/>
          <w:i/>
          <w:sz w:val="23"/>
          <w:szCs w:val="23"/>
          <w:lang w:val="es-US"/>
        </w:rPr>
        <w:t>bahwa</w:t>
      </w:r>
      <w:proofErr w:type="spellEnd"/>
      <w:r w:rsidRPr="000D7594">
        <w:rPr>
          <w:rFonts w:ascii="Times New Roman" w:hAnsi="Times New Roman" w:cs="Times New Roman"/>
          <w:i/>
          <w:color w:val="1D1B11" w:themeColor="background2" w:themeShade="1A"/>
          <w:sz w:val="23"/>
          <w:szCs w:val="23"/>
          <w:lang w:val="es-US"/>
        </w:rPr>
        <w:t xml:space="preserve"> </w:t>
      </w:r>
      <w:proofErr w:type="spellStart"/>
      <w:r w:rsidRPr="000D7594">
        <w:rPr>
          <w:rFonts w:ascii="Times New Roman" w:hAnsi="Times New Roman" w:cs="Times New Roman"/>
          <w:i/>
          <w:color w:val="1D1B11" w:themeColor="background2" w:themeShade="1A"/>
          <w:sz w:val="23"/>
          <w:szCs w:val="23"/>
          <w:lang w:val="es-US"/>
        </w:rPr>
        <w:t>aktivitas</w:t>
      </w:r>
      <w:proofErr w:type="spellEnd"/>
      <w:r w:rsidRPr="000D7594">
        <w:rPr>
          <w:rFonts w:ascii="Times New Roman" w:hAnsi="Times New Roman" w:cs="Times New Roman"/>
          <w:i/>
          <w:color w:val="1D1B11" w:themeColor="background2" w:themeShade="1A"/>
          <w:sz w:val="23"/>
          <w:szCs w:val="23"/>
          <w:lang w:val="es-US"/>
        </w:rPr>
        <w:t xml:space="preserve"> </w:t>
      </w:r>
      <w:proofErr w:type="spellStart"/>
      <w:r w:rsidRPr="000D7594">
        <w:rPr>
          <w:rFonts w:ascii="Times New Roman" w:hAnsi="Times New Roman" w:cs="Times New Roman"/>
          <w:i/>
          <w:color w:val="1D1B11" w:themeColor="background2" w:themeShade="1A"/>
          <w:sz w:val="23"/>
          <w:szCs w:val="23"/>
          <w:lang w:val="es-US"/>
        </w:rPr>
        <w:t>promosi</w:t>
      </w:r>
      <w:proofErr w:type="spellEnd"/>
      <w:r w:rsidRPr="000D7594">
        <w:rPr>
          <w:rFonts w:ascii="Times New Roman" w:hAnsi="Times New Roman" w:cs="Times New Roman"/>
          <w:i/>
          <w:color w:val="1D1B11" w:themeColor="background2" w:themeShade="1A"/>
          <w:sz w:val="23"/>
          <w:szCs w:val="23"/>
          <w:lang w:val="es-US"/>
        </w:rPr>
        <w:t xml:space="preserve"> yang </w:t>
      </w:r>
      <w:proofErr w:type="spellStart"/>
      <w:r w:rsidRPr="000D7594">
        <w:rPr>
          <w:rFonts w:ascii="Times New Roman" w:hAnsi="Times New Roman" w:cs="Times New Roman"/>
          <w:i/>
          <w:color w:val="1D1B11" w:themeColor="background2" w:themeShade="1A"/>
          <w:sz w:val="23"/>
          <w:szCs w:val="23"/>
          <w:lang w:val="es-US"/>
        </w:rPr>
        <w:t>dilakukan</w:t>
      </w:r>
      <w:proofErr w:type="spellEnd"/>
      <w:r w:rsidRPr="000D7594">
        <w:rPr>
          <w:rFonts w:ascii="Times New Roman" w:hAnsi="Times New Roman" w:cs="Times New Roman"/>
          <w:i/>
          <w:color w:val="1D1B11" w:themeColor="background2" w:themeShade="1A"/>
          <w:sz w:val="23"/>
          <w:szCs w:val="23"/>
          <w:lang w:val="es-US"/>
        </w:rPr>
        <w:t xml:space="preserve"> </w:t>
      </w:r>
      <w:proofErr w:type="spellStart"/>
      <w:r w:rsidRPr="000D7594">
        <w:rPr>
          <w:rFonts w:ascii="Times New Roman" w:hAnsi="Times New Roman" w:cs="Times New Roman"/>
          <w:i/>
          <w:color w:val="1D1B11" w:themeColor="background2" w:themeShade="1A"/>
          <w:sz w:val="23"/>
          <w:szCs w:val="23"/>
          <w:lang w:val="es-US"/>
        </w:rPr>
        <w:t>oleh</w:t>
      </w:r>
      <w:proofErr w:type="spellEnd"/>
      <w:r w:rsidRPr="000D7594">
        <w:rPr>
          <w:rFonts w:ascii="Times New Roman" w:hAnsi="Times New Roman" w:cs="Times New Roman"/>
          <w:i/>
          <w:color w:val="1D1B11" w:themeColor="background2" w:themeShade="1A"/>
          <w:sz w:val="23"/>
          <w:szCs w:val="23"/>
          <w:lang w:val="es-US"/>
        </w:rPr>
        <w:t xml:space="preserve"> </w:t>
      </w:r>
      <w:r w:rsidRPr="000D7594">
        <w:rPr>
          <w:rFonts w:ascii="Times New Roman" w:hAnsi="Times New Roman" w:cs="Times New Roman"/>
          <w:i/>
          <w:sz w:val="23"/>
          <w:szCs w:val="23"/>
          <w:lang w:val="sv-SE"/>
        </w:rPr>
        <w:t>Dinas Kebudayaan, Pariwisata, Pemuda dan Olahraga Kutai Barat dalam menarik wisatawan ke Taman Budaya Sendawar dengan menggunakan elemen-elemen promosi seperti advertising, personal selling, sales promotion, public relation-publicity</w:t>
      </w:r>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Sasarannya</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adalah</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masyarakat</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internal</w:t>
      </w:r>
      <w:proofErr w:type="spellEnd"/>
      <w:r w:rsidRPr="000D7594">
        <w:rPr>
          <w:rFonts w:ascii="Times New Roman" w:hAnsi="Times New Roman" w:cs="Times New Roman"/>
          <w:i/>
          <w:sz w:val="23"/>
          <w:szCs w:val="23"/>
          <w:lang w:val="es-US" w:eastAsia="id-ID"/>
        </w:rPr>
        <w:t xml:space="preserve"> dan </w:t>
      </w:r>
      <w:proofErr w:type="spellStart"/>
      <w:r w:rsidRPr="000D7594">
        <w:rPr>
          <w:rFonts w:ascii="Times New Roman" w:hAnsi="Times New Roman" w:cs="Times New Roman"/>
          <w:i/>
          <w:sz w:val="23"/>
          <w:szCs w:val="23"/>
          <w:lang w:val="es-US" w:eastAsia="id-ID"/>
        </w:rPr>
        <w:t>ekstenal</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kubar</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sebagai</w:t>
      </w:r>
      <w:proofErr w:type="spellEnd"/>
      <w:r w:rsidRPr="000D7594">
        <w:rPr>
          <w:rFonts w:ascii="Times New Roman" w:hAnsi="Times New Roman" w:cs="Times New Roman"/>
          <w:i/>
          <w:sz w:val="23"/>
          <w:szCs w:val="23"/>
          <w:lang w:val="es-US" w:eastAsia="id-ID"/>
        </w:rPr>
        <w:t xml:space="preserve"> </w:t>
      </w:r>
      <w:proofErr w:type="spellStart"/>
      <w:r w:rsidRPr="000D7594">
        <w:rPr>
          <w:rFonts w:ascii="Times New Roman" w:hAnsi="Times New Roman" w:cs="Times New Roman"/>
          <w:i/>
          <w:sz w:val="23"/>
          <w:szCs w:val="23"/>
          <w:lang w:val="es-US" w:eastAsia="id-ID"/>
        </w:rPr>
        <w:t>wisatawan</w:t>
      </w:r>
      <w:proofErr w:type="spellEnd"/>
      <w:r w:rsidRPr="000D7594">
        <w:rPr>
          <w:rFonts w:ascii="Times New Roman" w:hAnsi="Times New Roman" w:cs="Times New Roman"/>
          <w:i/>
          <w:sz w:val="23"/>
          <w:szCs w:val="23"/>
          <w:lang w:eastAsia="id-ID"/>
        </w:rPr>
        <w:t>.</w:t>
      </w:r>
    </w:p>
    <w:p w:rsidR="00BF3A56" w:rsidRPr="00BF3A56" w:rsidRDefault="00BF3A56" w:rsidP="00B56BDC">
      <w:pPr>
        <w:tabs>
          <w:tab w:val="left" w:pos="2520"/>
          <w:tab w:val="left" w:pos="2880"/>
          <w:tab w:val="left" w:pos="3828"/>
        </w:tabs>
        <w:spacing w:after="0" w:line="240" w:lineRule="auto"/>
        <w:ind w:firstLine="720"/>
        <w:jc w:val="both"/>
        <w:rPr>
          <w:rFonts w:ascii="Times New Roman" w:hAnsi="Times New Roman" w:cs="Times New Roman"/>
          <w:i/>
          <w:sz w:val="23"/>
          <w:szCs w:val="23"/>
          <w:lang w:val="en-US"/>
        </w:rPr>
      </w:pPr>
    </w:p>
    <w:p w:rsidR="00BC77E9" w:rsidRDefault="00081AAF" w:rsidP="00B56BDC">
      <w:pPr>
        <w:spacing w:after="0" w:line="240" w:lineRule="auto"/>
        <w:rPr>
          <w:rFonts w:ascii="Times New Roman" w:hAnsi="Times New Roman" w:cs="Times New Roman"/>
          <w:b/>
          <w:sz w:val="23"/>
          <w:szCs w:val="23"/>
        </w:rPr>
      </w:pPr>
      <w:r w:rsidRPr="000D7594">
        <w:rPr>
          <w:rFonts w:ascii="Times New Roman" w:hAnsi="Times New Roman" w:cs="Times New Roman"/>
          <w:b/>
          <w:sz w:val="23"/>
          <w:szCs w:val="23"/>
        </w:rPr>
        <w:t>PENDAHULUAN</w:t>
      </w:r>
    </w:p>
    <w:p w:rsidR="00081AAF" w:rsidRPr="00081AAF" w:rsidRDefault="00081AAF" w:rsidP="00B56BDC">
      <w:pPr>
        <w:spacing w:after="0" w:line="240" w:lineRule="auto"/>
        <w:rPr>
          <w:rFonts w:ascii="Times New Roman" w:hAnsi="Times New Roman" w:cs="Times New Roman"/>
          <w:b/>
          <w:i/>
          <w:sz w:val="23"/>
          <w:szCs w:val="23"/>
        </w:rPr>
      </w:pPr>
      <w:r w:rsidRPr="00081AAF">
        <w:rPr>
          <w:rFonts w:ascii="Times New Roman" w:hAnsi="Times New Roman" w:cs="Times New Roman"/>
          <w:b/>
          <w:i/>
          <w:sz w:val="23"/>
          <w:szCs w:val="23"/>
        </w:rPr>
        <w:t>Latar Belakang</w:t>
      </w:r>
    </w:p>
    <w:p w:rsidR="00081AAF"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 xml:space="preserve">Aktivitas wisata dalam hakekatnya merupakan salah satu kebutuhan tersier untuk menghilangkan kepenatan yang diakibatnya oleh aktifitas.Umumnya orang berlibur ketempat-tempat yang menawarkan kenyaman, keamanan, dan tentunya hiburan.Mencari tempat berlibur yang kita inginkan dan yang sesuai dengan kebutuhan kita tidaklah sulit di jaman moderen ini.Banyak promosi yang dilakukan negara-negara, tempat wisata, travel, dan lain-lain untuk menarik minat wisatawan.Berbagai promosi yang dilakukan seperti iklan, diskon, pameran, </w:t>
      </w:r>
      <w:r w:rsidRPr="000D7594">
        <w:rPr>
          <w:rFonts w:ascii="Times New Roman" w:hAnsi="Times New Roman" w:cs="Times New Roman"/>
          <w:i/>
          <w:iCs/>
          <w:sz w:val="23"/>
          <w:szCs w:val="23"/>
        </w:rPr>
        <w:t xml:space="preserve">website, event-event </w:t>
      </w:r>
      <w:r w:rsidRPr="000D7594">
        <w:rPr>
          <w:rFonts w:ascii="Times New Roman" w:hAnsi="Times New Roman" w:cs="Times New Roman"/>
          <w:sz w:val="23"/>
          <w:szCs w:val="23"/>
        </w:rPr>
        <w:t xml:space="preserve">dan lain-lain.Kunci utama kedatangan wisatawan/pengunjung </w:t>
      </w:r>
      <w:r w:rsidRPr="000D7594">
        <w:rPr>
          <w:rFonts w:ascii="Times New Roman" w:hAnsi="Times New Roman" w:cs="Times New Roman"/>
          <w:sz w:val="23"/>
          <w:szCs w:val="23"/>
        </w:rPr>
        <w:lastRenderedPageBreak/>
        <w:t>atau suksesnya program pariwisata sangat bergantung pada aktivitas dan strategi promosi yang dilakukan.Strategi promosi merupakan seluruh kegiatan yang dilakukan oleh organisasi untuk bisa mencapai tujuan-tujuan yang telah ditetapkan.Untuk memulihkan kondisi pariwisata Kalimantan Timur khususnya yang ada di Kabupaten Kutai Barat, aktifitas promosi harus dilakukan secara terpadu dan berkelanjutan. Jika beberapa hal diabaikan, aktifitas dan strategi promosi sekuat  apapun atau pembenahan kawasan sehebat apapun tidak akan berarti apa-apa apabila citra (</w:t>
      </w:r>
      <w:r w:rsidRPr="000D7594">
        <w:rPr>
          <w:rFonts w:ascii="Times New Roman" w:hAnsi="Times New Roman" w:cs="Times New Roman"/>
          <w:i/>
          <w:iCs/>
          <w:sz w:val="23"/>
          <w:szCs w:val="23"/>
        </w:rPr>
        <w:t xml:space="preserve">image) </w:t>
      </w:r>
      <w:r w:rsidRPr="000D7594">
        <w:rPr>
          <w:rFonts w:ascii="Times New Roman" w:hAnsi="Times New Roman" w:cs="Times New Roman"/>
          <w:sz w:val="23"/>
          <w:szCs w:val="23"/>
        </w:rPr>
        <w:t>suatu daerah tujuan wisata tidak bagus. Untuk memberi jaminan rasa aman harus dipadukan antara promosi dengan tindakan selama melakukan kegiatan promosi. Artinya, bagaimana aktiftas yang dilakukan benar-benar memeberikan nilai budaya dan edukasi yang mumpuni supaya para wisatawan/pengunjung tertarik untuk mengunjungi dan tidak lupa juga strategi yang harus dipakai dan dilakukan untuk bisa mendukung terciptanya kegiatan promosi yang baik sehingga akan bisa mencapai tujuan.</w:t>
      </w:r>
    </w:p>
    <w:p w:rsidR="00BF3A56" w:rsidRPr="00081AAF"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noProof/>
          <w:sz w:val="23"/>
          <w:szCs w:val="23"/>
        </w:rPr>
        <w:t xml:space="preserve">Kutai Barat merupakan salah satu kabupaten yang berada di Kalimantan Timur, dengan jumlah penduduk </w:t>
      </w:r>
      <w:r w:rsidRPr="000D7594">
        <w:rPr>
          <w:rFonts w:ascii="Times New Roman" w:hAnsi="Times New Roman" w:cs="Times New Roman"/>
          <w:sz w:val="23"/>
          <w:szCs w:val="23"/>
        </w:rPr>
        <w:t>24.</w:t>
      </w:r>
      <w:r w:rsidRPr="000D7594">
        <w:rPr>
          <w:rFonts w:ascii="Times New Roman" w:hAnsi="Times New Roman" w:cs="Times New Roman"/>
          <w:noProof/>
          <w:sz w:val="23"/>
          <w:szCs w:val="23"/>
        </w:rPr>
        <w:t>026 jiwa (2012), dan luas 554,64 km². Di Kabupaten yang berjarak 9 jam perjalanan darat dari ibu kota provinsi Kalimantan Timur ini banyak terdapat objek-objek wisata yang kalau di jaga dan dilestari serta dirawat dapat menjadi salah satu penyumbang dana APBD untuk daerah Kabupaten Kutai Barat. Diantaranya ada air terjun yang berjumlah lebih dari 8 (delapan) air terjun yang tersebar di seluruh Kabupaten,taman anggrek Kersik Luway, wisata rohani, dan lamin yang terdapat di beberapa kampung.</w:t>
      </w:r>
      <w:r w:rsidRPr="000D7594">
        <w:rPr>
          <w:rFonts w:ascii="Times New Roman" w:hAnsi="Times New Roman" w:cs="Times New Roman"/>
          <w:sz w:val="23"/>
          <w:szCs w:val="23"/>
        </w:rPr>
        <w:t xml:space="preserve"> Seiring semakin bertambahnya minat masyarakat Kutai Barat tehadap seni budaya, maka pemerintah Kutai Barat berisiatif untuk membangun sebuah tempat yang dapat menjadi wadah bagi semua etnis yang ada di Kutai Barat untuk dapat menyalurkan kreativitas dalam hal berkesenian. Sehingga dibangunlah Komplek Lamin Enam Etnis atau yang lebih di kenal sebagai Taman Budaya Sendawar atau dalam bahasa setempat di sebut </w:t>
      </w:r>
      <w:r w:rsidRPr="000D7594">
        <w:rPr>
          <w:rFonts w:ascii="Times New Roman" w:hAnsi="Times New Roman" w:cs="Times New Roman"/>
          <w:i/>
          <w:sz w:val="23"/>
          <w:szCs w:val="23"/>
        </w:rPr>
        <w:t>Lu’uq (lamin) Taman Budaya  Sentawar</w:t>
      </w:r>
      <w:r w:rsidRPr="000D7594">
        <w:rPr>
          <w:rFonts w:ascii="Times New Roman" w:hAnsi="Times New Roman" w:cs="Times New Roman"/>
          <w:sz w:val="23"/>
          <w:szCs w:val="23"/>
        </w:rPr>
        <w:t xml:space="preserve">. </w:t>
      </w:r>
    </w:p>
    <w:p w:rsidR="00BF3A56" w:rsidRPr="00BF3A56" w:rsidRDefault="00BF3A56" w:rsidP="00B56BDC">
      <w:pPr>
        <w:autoSpaceDE w:val="0"/>
        <w:autoSpaceDN w:val="0"/>
        <w:adjustRightInd w:val="0"/>
        <w:spacing w:after="0" w:line="240" w:lineRule="auto"/>
        <w:ind w:right="-136"/>
        <w:jc w:val="both"/>
        <w:rPr>
          <w:rFonts w:ascii="Times New Roman" w:hAnsi="Times New Roman" w:cs="Times New Roman"/>
          <w:sz w:val="23"/>
          <w:szCs w:val="23"/>
          <w:lang w:val="en-US"/>
        </w:rPr>
      </w:pPr>
    </w:p>
    <w:p w:rsidR="00BC77E9" w:rsidRPr="00081AAF" w:rsidRDefault="00476782" w:rsidP="00B56BDC">
      <w:pPr>
        <w:autoSpaceDE w:val="0"/>
        <w:autoSpaceDN w:val="0"/>
        <w:adjustRightInd w:val="0"/>
        <w:spacing w:after="0" w:line="240" w:lineRule="auto"/>
        <w:ind w:right="-136"/>
        <w:jc w:val="both"/>
        <w:rPr>
          <w:rFonts w:ascii="Times New Roman" w:hAnsi="Times New Roman" w:cs="Times New Roman"/>
          <w:b/>
          <w:i/>
          <w:sz w:val="23"/>
          <w:szCs w:val="23"/>
        </w:rPr>
      </w:pPr>
      <w:r w:rsidRPr="00081AAF">
        <w:rPr>
          <w:rFonts w:ascii="Times New Roman" w:hAnsi="Times New Roman" w:cs="Times New Roman"/>
          <w:b/>
          <w:i/>
          <w:sz w:val="23"/>
          <w:szCs w:val="23"/>
        </w:rPr>
        <w:t>Rumusan Masalah</w:t>
      </w:r>
    </w:p>
    <w:p w:rsidR="00BC77E9" w:rsidRPr="000D7594" w:rsidRDefault="00BC77E9" w:rsidP="00B56BDC">
      <w:pPr>
        <w:pStyle w:val="ListParagraph"/>
        <w:numPr>
          <w:ilvl w:val="0"/>
          <w:numId w:val="24"/>
        </w:numPr>
        <w:tabs>
          <w:tab w:val="left" w:pos="90"/>
        </w:tabs>
        <w:autoSpaceDE w:val="0"/>
        <w:autoSpaceDN w:val="0"/>
        <w:adjustRightInd w:val="0"/>
        <w:spacing w:after="0" w:line="240" w:lineRule="auto"/>
        <w:ind w:left="360" w:right="-136"/>
        <w:jc w:val="both"/>
        <w:rPr>
          <w:rFonts w:ascii="Times New Roman" w:hAnsi="Times New Roman" w:cs="Times New Roman"/>
          <w:sz w:val="23"/>
          <w:szCs w:val="23"/>
        </w:rPr>
      </w:pPr>
      <w:proofErr w:type="spellStart"/>
      <w:r w:rsidRPr="000D7594">
        <w:rPr>
          <w:rFonts w:ascii="Times New Roman" w:hAnsi="Times New Roman" w:cs="Times New Roman"/>
          <w:sz w:val="23"/>
          <w:szCs w:val="23"/>
        </w:rPr>
        <w:t>Bagaimana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aktivitas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dalam</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menarik</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wisatawan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w:t>
      </w:r>
      <w:proofErr w:type="spellEnd"/>
      <w:r w:rsidRPr="000D7594">
        <w:rPr>
          <w:rFonts w:ascii="Times New Roman" w:hAnsi="Times New Roman" w:cs="Times New Roman"/>
          <w:sz w:val="23"/>
          <w:szCs w:val="23"/>
        </w:rPr>
        <w:t xml:space="preserve"> Taman </w:t>
      </w:r>
      <w:proofErr w:type="spellStart"/>
      <w:r w:rsidRPr="000D7594">
        <w:rPr>
          <w:rFonts w:ascii="Times New Roman" w:hAnsi="Times New Roman" w:cs="Times New Roman"/>
          <w:sz w:val="23"/>
          <w:szCs w:val="23"/>
        </w:rPr>
        <w:t>Budaya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Sendawar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Dinas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Kebudayaan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Pemuda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Olahraga</w:t>
      </w:r>
      <w:proofErr w:type="spellEnd"/>
      <w:r w:rsidRPr="000D7594">
        <w:rPr>
          <w:rFonts w:ascii="Times New Roman" w:hAnsi="Times New Roman" w:cs="Times New Roman"/>
          <w:sz w:val="23"/>
          <w:szCs w:val="23"/>
        </w:rPr>
        <w:t xml:space="preserve"> (DISBUDPARPORA) </w:t>
      </w:r>
      <w:proofErr w:type="spellStart"/>
      <w:r w:rsidRPr="000D7594">
        <w:rPr>
          <w:rFonts w:ascii="Times New Roman" w:hAnsi="Times New Roman" w:cs="Times New Roman"/>
          <w:sz w:val="23"/>
          <w:szCs w:val="23"/>
        </w:rPr>
        <w:t>Kabupaten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Kutai</w:t>
      </w:r>
      <w:proofErr w:type="spellEnd"/>
      <w:r w:rsidRPr="000D7594">
        <w:rPr>
          <w:rFonts w:ascii="Times New Roman" w:hAnsi="Times New Roman" w:cs="Times New Roman"/>
          <w:sz w:val="23"/>
          <w:szCs w:val="23"/>
        </w:rPr>
        <w:t xml:space="preserve"> </w:t>
      </w:r>
      <w:proofErr w:type="gramStart"/>
      <w:r w:rsidRPr="000D7594">
        <w:rPr>
          <w:rFonts w:ascii="Times New Roman" w:hAnsi="Times New Roman" w:cs="Times New Roman"/>
          <w:sz w:val="23"/>
          <w:szCs w:val="23"/>
        </w:rPr>
        <w:t>Barat ?</w:t>
      </w:r>
      <w:proofErr w:type="gramEnd"/>
    </w:p>
    <w:p w:rsidR="00BC77E9" w:rsidRDefault="00BC77E9" w:rsidP="00B56BDC">
      <w:pPr>
        <w:pStyle w:val="ListParagraph"/>
        <w:numPr>
          <w:ilvl w:val="0"/>
          <w:numId w:val="24"/>
        </w:numPr>
        <w:tabs>
          <w:tab w:val="left" w:pos="90"/>
        </w:tabs>
        <w:autoSpaceDE w:val="0"/>
        <w:autoSpaceDN w:val="0"/>
        <w:adjustRightInd w:val="0"/>
        <w:spacing w:after="0" w:line="240" w:lineRule="auto"/>
        <w:ind w:left="360" w:right="-136"/>
        <w:jc w:val="both"/>
        <w:rPr>
          <w:rFonts w:ascii="Times New Roman" w:hAnsi="Times New Roman" w:cs="Times New Roman"/>
          <w:sz w:val="23"/>
          <w:szCs w:val="23"/>
        </w:rPr>
      </w:pPr>
      <w:proofErr w:type="spellStart"/>
      <w:proofErr w:type="gramStart"/>
      <w:r w:rsidRPr="000D7594">
        <w:rPr>
          <w:rFonts w:ascii="Times New Roman" w:hAnsi="Times New Roman" w:cs="Times New Roman"/>
          <w:sz w:val="23"/>
          <w:szCs w:val="23"/>
        </w:rPr>
        <w:t>apa</w:t>
      </w:r>
      <w:proofErr w:type="spellEnd"/>
      <w:proofErr w:type="gramEnd"/>
      <w:r w:rsidRPr="000D7594">
        <w:rPr>
          <w:rFonts w:ascii="Times New Roman" w:hAnsi="Times New Roman" w:cs="Times New Roman"/>
          <w:sz w:val="23"/>
          <w:szCs w:val="23"/>
        </w:rPr>
        <w:t xml:space="preserve"> yang </w:t>
      </w:r>
      <w:proofErr w:type="spellStart"/>
      <w:r w:rsidRPr="000D7594">
        <w:rPr>
          <w:rFonts w:ascii="Times New Roman" w:hAnsi="Times New Roman" w:cs="Times New Roman"/>
          <w:sz w:val="23"/>
          <w:szCs w:val="23"/>
        </w:rPr>
        <w:t>menjadi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faktor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penghambat</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faktor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pendukungaktifitas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dalam</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menarik</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wisatawan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w:t>
      </w:r>
      <w:proofErr w:type="spellEnd"/>
      <w:r w:rsidRPr="000D7594">
        <w:rPr>
          <w:rFonts w:ascii="Times New Roman" w:hAnsi="Times New Roman" w:cs="Times New Roman"/>
          <w:sz w:val="23"/>
          <w:szCs w:val="23"/>
        </w:rPr>
        <w:t xml:space="preserve"> Taman </w:t>
      </w:r>
      <w:proofErr w:type="spellStart"/>
      <w:r w:rsidRPr="000D7594">
        <w:rPr>
          <w:rFonts w:ascii="Times New Roman" w:hAnsi="Times New Roman" w:cs="Times New Roman"/>
          <w:sz w:val="23"/>
          <w:szCs w:val="23"/>
        </w:rPr>
        <w:t>Budaya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Sendawar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Dinas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Kebudayaan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Pemuda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Olahraga</w:t>
      </w:r>
      <w:proofErr w:type="spellEnd"/>
      <w:r w:rsidRPr="000D7594">
        <w:rPr>
          <w:rFonts w:ascii="Times New Roman" w:hAnsi="Times New Roman" w:cs="Times New Roman"/>
          <w:sz w:val="23"/>
          <w:szCs w:val="23"/>
        </w:rPr>
        <w:t xml:space="preserve"> (DISBUDPARPORA) </w:t>
      </w:r>
      <w:proofErr w:type="spellStart"/>
      <w:r w:rsidRPr="000D7594">
        <w:rPr>
          <w:rFonts w:ascii="Times New Roman" w:hAnsi="Times New Roman" w:cs="Times New Roman"/>
          <w:sz w:val="23"/>
          <w:szCs w:val="23"/>
        </w:rPr>
        <w:t>Kabupaten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Kutai</w:t>
      </w:r>
      <w:proofErr w:type="spellEnd"/>
      <w:r w:rsidRPr="000D7594">
        <w:rPr>
          <w:rFonts w:ascii="Times New Roman" w:hAnsi="Times New Roman" w:cs="Times New Roman"/>
          <w:sz w:val="23"/>
          <w:szCs w:val="23"/>
        </w:rPr>
        <w:t xml:space="preserve"> Barat?</w:t>
      </w:r>
    </w:p>
    <w:p w:rsidR="00BF3A56" w:rsidRPr="000D7594" w:rsidRDefault="00BF3A56" w:rsidP="00B56BDC">
      <w:pPr>
        <w:pStyle w:val="ListParagraph"/>
        <w:tabs>
          <w:tab w:val="left" w:pos="90"/>
        </w:tabs>
        <w:autoSpaceDE w:val="0"/>
        <w:autoSpaceDN w:val="0"/>
        <w:adjustRightInd w:val="0"/>
        <w:spacing w:after="0" w:line="240" w:lineRule="auto"/>
        <w:ind w:left="360" w:right="-136"/>
        <w:jc w:val="both"/>
        <w:rPr>
          <w:rFonts w:ascii="Times New Roman" w:hAnsi="Times New Roman" w:cs="Times New Roman"/>
          <w:sz w:val="23"/>
          <w:szCs w:val="23"/>
        </w:rPr>
      </w:pPr>
    </w:p>
    <w:p w:rsidR="00BC77E9" w:rsidRPr="000D7594" w:rsidRDefault="00476782" w:rsidP="00B56BDC">
      <w:pPr>
        <w:autoSpaceDE w:val="0"/>
        <w:autoSpaceDN w:val="0"/>
        <w:adjustRightInd w:val="0"/>
        <w:spacing w:after="0" w:line="240" w:lineRule="auto"/>
        <w:ind w:right="-136"/>
        <w:jc w:val="both"/>
        <w:rPr>
          <w:rFonts w:ascii="Times New Roman" w:hAnsi="Times New Roman" w:cs="Times New Roman"/>
          <w:b/>
          <w:sz w:val="23"/>
          <w:szCs w:val="23"/>
        </w:rPr>
      </w:pPr>
      <w:r w:rsidRPr="000D7594">
        <w:rPr>
          <w:rFonts w:ascii="Times New Roman" w:hAnsi="Times New Roman" w:cs="Times New Roman"/>
          <w:b/>
          <w:sz w:val="23"/>
          <w:szCs w:val="23"/>
        </w:rPr>
        <w:t>Tujuan Penelitian</w:t>
      </w:r>
    </w:p>
    <w:p w:rsidR="00BC77E9" w:rsidRPr="000D7594" w:rsidRDefault="00BC77E9" w:rsidP="00B56BDC">
      <w:pPr>
        <w:pStyle w:val="ListParagraph"/>
        <w:numPr>
          <w:ilvl w:val="0"/>
          <w:numId w:val="25"/>
        </w:numPr>
        <w:tabs>
          <w:tab w:val="left" w:pos="360"/>
        </w:tabs>
        <w:autoSpaceDE w:val="0"/>
        <w:autoSpaceDN w:val="0"/>
        <w:adjustRightInd w:val="0"/>
        <w:spacing w:after="0" w:line="240" w:lineRule="auto"/>
        <w:ind w:left="360" w:right="-136"/>
        <w:jc w:val="both"/>
        <w:rPr>
          <w:rFonts w:ascii="Times New Roman" w:hAnsi="Times New Roman" w:cs="Times New Roman"/>
          <w:bCs/>
          <w:sz w:val="23"/>
          <w:szCs w:val="23"/>
        </w:rPr>
      </w:pPr>
      <w:proofErr w:type="spellStart"/>
      <w:r w:rsidRPr="000D7594">
        <w:rPr>
          <w:rFonts w:ascii="Times New Roman" w:hAnsi="Times New Roman" w:cs="Times New Roman"/>
          <w:sz w:val="23"/>
          <w:szCs w:val="23"/>
        </w:rPr>
        <w:t>Untuk</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mengetahui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mendeskripsikan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aktivitas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w:t>
      </w:r>
      <w:proofErr w:type="spellEnd"/>
      <w:r w:rsidRPr="000D7594">
        <w:rPr>
          <w:rFonts w:ascii="Times New Roman" w:hAnsi="Times New Roman" w:cs="Times New Roman"/>
          <w:sz w:val="23"/>
          <w:szCs w:val="23"/>
        </w:rPr>
        <w:t xml:space="preserve"> yang </w:t>
      </w:r>
      <w:proofErr w:type="spellStart"/>
      <w:r w:rsidRPr="000D7594">
        <w:rPr>
          <w:rFonts w:ascii="Times New Roman" w:hAnsi="Times New Roman" w:cs="Times New Roman"/>
          <w:sz w:val="23"/>
          <w:szCs w:val="23"/>
        </w:rPr>
        <w:t>dilakukan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oleh</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Dinas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Kebudayaan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Pemuda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Olahraga</w:t>
      </w:r>
      <w:proofErr w:type="spellEnd"/>
      <w:r w:rsidRPr="000D7594">
        <w:rPr>
          <w:rFonts w:ascii="Times New Roman" w:hAnsi="Times New Roman" w:cs="Times New Roman"/>
          <w:sz w:val="23"/>
          <w:szCs w:val="23"/>
        </w:rPr>
        <w:t xml:space="preserve"> (DISBUDPARPORA) </w:t>
      </w:r>
      <w:proofErr w:type="spellStart"/>
      <w:r w:rsidRPr="000D7594">
        <w:rPr>
          <w:rFonts w:ascii="Times New Roman" w:hAnsi="Times New Roman" w:cs="Times New Roman"/>
          <w:sz w:val="23"/>
          <w:szCs w:val="23"/>
        </w:rPr>
        <w:t>Kabupaten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Kutai</w:t>
      </w:r>
      <w:proofErr w:type="spellEnd"/>
      <w:r w:rsidRPr="000D7594">
        <w:rPr>
          <w:rFonts w:ascii="Times New Roman" w:hAnsi="Times New Roman" w:cs="Times New Roman"/>
          <w:sz w:val="23"/>
          <w:szCs w:val="23"/>
        </w:rPr>
        <w:t xml:space="preserve"> Barat.</w:t>
      </w:r>
    </w:p>
    <w:p w:rsidR="00BC77E9" w:rsidRPr="00BF3A56" w:rsidRDefault="00BC77E9" w:rsidP="00B56BDC">
      <w:pPr>
        <w:pStyle w:val="ListParagraph"/>
        <w:numPr>
          <w:ilvl w:val="0"/>
          <w:numId w:val="25"/>
        </w:numPr>
        <w:tabs>
          <w:tab w:val="left" w:pos="360"/>
        </w:tabs>
        <w:autoSpaceDE w:val="0"/>
        <w:autoSpaceDN w:val="0"/>
        <w:adjustRightInd w:val="0"/>
        <w:spacing w:after="0" w:line="240" w:lineRule="auto"/>
        <w:ind w:left="360" w:right="-136"/>
        <w:jc w:val="both"/>
        <w:rPr>
          <w:rFonts w:ascii="Times New Roman" w:hAnsi="Times New Roman" w:cs="Times New Roman"/>
          <w:bCs/>
          <w:sz w:val="23"/>
          <w:szCs w:val="23"/>
        </w:rPr>
      </w:pPr>
      <w:proofErr w:type="spellStart"/>
      <w:r w:rsidRPr="000D7594">
        <w:rPr>
          <w:rFonts w:ascii="Times New Roman" w:hAnsi="Times New Roman" w:cs="Times New Roman"/>
          <w:sz w:val="23"/>
          <w:szCs w:val="23"/>
        </w:rPr>
        <w:t>Untuk</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mengetahui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mendeskripsikan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apa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saja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faktor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penghambat</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factor </w:t>
      </w:r>
      <w:proofErr w:type="spellStart"/>
      <w:r w:rsidRPr="000D7594">
        <w:rPr>
          <w:rFonts w:ascii="Times New Roman" w:hAnsi="Times New Roman" w:cs="Times New Roman"/>
          <w:sz w:val="23"/>
          <w:szCs w:val="23"/>
        </w:rPr>
        <w:t>pendukung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aktifitas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promosidalam</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menarik</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wisatawan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w:t>
      </w:r>
      <w:proofErr w:type="spellEnd"/>
      <w:r w:rsidRPr="000D7594">
        <w:rPr>
          <w:rFonts w:ascii="Times New Roman" w:hAnsi="Times New Roman" w:cs="Times New Roman"/>
          <w:sz w:val="23"/>
          <w:szCs w:val="23"/>
        </w:rPr>
        <w:t xml:space="preserve"> Taman </w:t>
      </w:r>
      <w:proofErr w:type="spellStart"/>
      <w:r w:rsidRPr="000D7594">
        <w:rPr>
          <w:rFonts w:ascii="Times New Roman" w:hAnsi="Times New Roman" w:cs="Times New Roman"/>
          <w:sz w:val="23"/>
          <w:szCs w:val="23"/>
        </w:rPr>
        <w:t>Budaya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lastRenderedPageBreak/>
        <w:t>Sendawar</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Dinas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Kebudayaan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Pemuda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Olahraga</w:t>
      </w:r>
      <w:proofErr w:type="spellEnd"/>
      <w:r w:rsidRPr="000D7594">
        <w:rPr>
          <w:rFonts w:ascii="Times New Roman" w:hAnsi="Times New Roman" w:cs="Times New Roman"/>
          <w:sz w:val="23"/>
          <w:szCs w:val="23"/>
        </w:rPr>
        <w:t xml:space="preserve"> (DISBUDPARPORA) </w:t>
      </w:r>
      <w:proofErr w:type="spellStart"/>
      <w:r w:rsidRPr="000D7594">
        <w:rPr>
          <w:rFonts w:ascii="Times New Roman" w:hAnsi="Times New Roman" w:cs="Times New Roman"/>
          <w:sz w:val="23"/>
          <w:szCs w:val="23"/>
        </w:rPr>
        <w:t>Kabupaten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Kutai</w:t>
      </w:r>
      <w:proofErr w:type="spellEnd"/>
      <w:r w:rsidRPr="000D7594">
        <w:rPr>
          <w:rFonts w:ascii="Times New Roman" w:hAnsi="Times New Roman" w:cs="Times New Roman"/>
          <w:sz w:val="23"/>
          <w:szCs w:val="23"/>
        </w:rPr>
        <w:t xml:space="preserve"> Barat</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B56BDC" w:rsidRDefault="00476782" w:rsidP="00B56BDC">
      <w:pPr>
        <w:autoSpaceDE w:val="0"/>
        <w:autoSpaceDN w:val="0"/>
        <w:adjustRightInd w:val="0"/>
        <w:spacing w:after="0" w:line="240" w:lineRule="auto"/>
        <w:ind w:right="-136"/>
        <w:jc w:val="both"/>
        <w:rPr>
          <w:rFonts w:ascii="Times New Roman" w:hAnsi="Times New Roman" w:cs="Times New Roman"/>
          <w:b/>
          <w:i/>
          <w:sz w:val="23"/>
          <w:szCs w:val="23"/>
          <w:lang w:val="en-US"/>
        </w:rPr>
      </w:pPr>
      <w:r w:rsidRPr="00B56BDC">
        <w:rPr>
          <w:rFonts w:ascii="Times New Roman" w:hAnsi="Times New Roman" w:cs="Times New Roman"/>
          <w:b/>
          <w:i/>
          <w:sz w:val="23"/>
          <w:szCs w:val="23"/>
        </w:rPr>
        <w:t>Manfaat Penlitian</w:t>
      </w:r>
    </w:p>
    <w:p w:rsidR="00BC77E9" w:rsidRPr="000D7594" w:rsidRDefault="00BC77E9" w:rsidP="00B56BDC">
      <w:pPr>
        <w:pStyle w:val="ListParagraph"/>
        <w:numPr>
          <w:ilvl w:val="0"/>
          <w:numId w:val="26"/>
        </w:numPr>
        <w:autoSpaceDE w:val="0"/>
        <w:autoSpaceDN w:val="0"/>
        <w:adjustRightInd w:val="0"/>
        <w:spacing w:after="0" w:line="240" w:lineRule="auto"/>
        <w:ind w:left="360" w:right="-136"/>
        <w:jc w:val="both"/>
        <w:rPr>
          <w:rFonts w:ascii="Times New Roman" w:hAnsi="Times New Roman" w:cs="Times New Roman"/>
          <w:sz w:val="23"/>
          <w:szCs w:val="23"/>
        </w:rPr>
      </w:pPr>
      <w:proofErr w:type="spellStart"/>
      <w:r w:rsidRPr="000D7594">
        <w:rPr>
          <w:rFonts w:ascii="Times New Roman" w:hAnsi="Times New Roman" w:cs="Times New Roman"/>
          <w:sz w:val="23"/>
          <w:szCs w:val="23"/>
        </w:rPr>
        <w:t>Manfaat</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Akademis</w:t>
      </w:r>
      <w:proofErr w:type="spellEnd"/>
    </w:p>
    <w:p w:rsidR="00BC77E9" w:rsidRPr="000D7594" w:rsidRDefault="00BC77E9" w:rsidP="00B56BDC">
      <w:pPr>
        <w:pStyle w:val="ListParagraph"/>
        <w:autoSpaceDE w:val="0"/>
        <w:autoSpaceDN w:val="0"/>
        <w:adjustRightInd w:val="0"/>
        <w:spacing w:after="0" w:line="240" w:lineRule="auto"/>
        <w:ind w:left="360" w:right="-136"/>
        <w:jc w:val="both"/>
        <w:rPr>
          <w:rFonts w:ascii="Times New Roman" w:hAnsi="Times New Roman" w:cs="Times New Roman"/>
          <w:sz w:val="23"/>
          <w:szCs w:val="23"/>
          <w:lang w:eastAsia="id-ID"/>
        </w:rPr>
      </w:pPr>
      <w:proofErr w:type="spellStart"/>
      <w:proofErr w:type="gramStart"/>
      <w:r w:rsidRPr="000D7594">
        <w:rPr>
          <w:rFonts w:ascii="Times New Roman" w:hAnsi="Times New Roman" w:cs="Times New Roman"/>
          <w:sz w:val="23"/>
          <w:szCs w:val="23"/>
          <w:lang w:eastAsia="id-ID"/>
        </w:rPr>
        <w:t>Penelitian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ini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dapat</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mengembangkan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kajian-kajian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strategi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komunikasi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pemasaran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bidang</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pariwisata</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dalam</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perspektif</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Ilmu</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Komunikasi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khususnya</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terkait</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penelitian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kepariwisataan</w:t>
      </w:r>
      <w:proofErr w:type="spellEnd"/>
      <w:r w:rsidRPr="000D7594">
        <w:rPr>
          <w:rFonts w:ascii="Times New Roman" w:hAnsi="Times New Roman" w:cs="Times New Roman"/>
          <w:sz w:val="23"/>
          <w:szCs w:val="23"/>
          <w:lang w:eastAsia="id-ID"/>
        </w:rPr>
        <w:t>.</w:t>
      </w:r>
      <w:proofErr w:type="gramEnd"/>
    </w:p>
    <w:p w:rsidR="00BC77E9" w:rsidRPr="000D7594" w:rsidRDefault="00BC77E9" w:rsidP="00B56BDC">
      <w:pPr>
        <w:pStyle w:val="ListParagraph"/>
        <w:numPr>
          <w:ilvl w:val="0"/>
          <w:numId w:val="26"/>
        </w:numPr>
        <w:autoSpaceDE w:val="0"/>
        <w:autoSpaceDN w:val="0"/>
        <w:adjustRightInd w:val="0"/>
        <w:spacing w:after="0" w:line="240" w:lineRule="auto"/>
        <w:ind w:left="360" w:right="-136"/>
        <w:jc w:val="both"/>
        <w:rPr>
          <w:rFonts w:ascii="Times New Roman" w:hAnsi="Times New Roman" w:cs="Times New Roman"/>
          <w:sz w:val="23"/>
          <w:szCs w:val="23"/>
          <w:lang w:eastAsia="id-ID"/>
        </w:rPr>
      </w:pPr>
      <w:proofErr w:type="spellStart"/>
      <w:r w:rsidRPr="000D7594">
        <w:rPr>
          <w:rFonts w:ascii="Times New Roman" w:hAnsi="Times New Roman" w:cs="Times New Roman"/>
          <w:sz w:val="23"/>
          <w:szCs w:val="23"/>
          <w:lang w:eastAsia="id-ID"/>
        </w:rPr>
        <w:t>Manfaat</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Praktis</w:t>
      </w:r>
      <w:proofErr w:type="spellEnd"/>
    </w:p>
    <w:p w:rsidR="00BC77E9" w:rsidRDefault="00BC77E9" w:rsidP="00B56BDC">
      <w:pPr>
        <w:pStyle w:val="ListParagraph"/>
        <w:autoSpaceDE w:val="0"/>
        <w:autoSpaceDN w:val="0"/>
        <w:adjustRightInd w:val="0"/>
        <w:spacing w:after="0" w:line="240" w:lineRule="auto"/>
        <w:ind w:left="360" w:right="-136"/>
        <w:jc w:val="both"/>
        <w:rPr>
          <w:rFonts w:ascii="Times New Roman" w:hAnsi="Times New Roman" w:cs="Times New Roman"/>
          <w:sz w:val="23"/>
          <w:szCs w:val="23"/>
          <w:lang w:eastAsia="id-ID"/>
        </w:rPr>
      </w:pPr>
      <w:proofErr w:type="spellStart"/>
      <w:proofErr w:type="gramStart"/>
      <w:r w:rsidRPr="000D7594">
        <w:rPr>
          <w:rFonts w:ascii="Times New Roman" w:hAnsi="Times New Roman" w:cs="Times New Roman"/>
          <w:sz w:val="23"/>
          <w:szCs w:val="23"/>
          <w:lang w:eastAsia="id-ID"/>
        </w:rPr>
        <w:t>Hasil</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penelitian</w:t>
      </w:r>
      <w:proofErr w:type="spellEnd"/>
      <w:proofErr w:type="gram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ini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diharapkan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bermanfaat</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bagi</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Dinas</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Pariwisata</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Kabupaten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Kutai</w:t>
      </w:r>
      <w:proofErr w:type="spellEnd"/>
      <w:r w:rsidRPr="000D7594">
        <w:rPr>
          <w:rFonts w:ascii="Times New Roman" w:hAnsi="Times New Roman" w:cs="Times New Roman"/>
          <w:sz w:val="23"/>
          <w:szCs w:val="23"/>
          <w:lang w:eastAsia="id-ID"/>
        </w:rPr>
        <w:t xml:space="preserve"> Barat </w:t>
      </w:r>
      <w:proofErr w:type="spellStart"/>
      <w:r w:rsidRPr="000D7594">
        <w:rPr>
          <w:rFonts w:ascii="Times New Roman" w:hAnsi="Times New Roman" w:cs="Times New Roman"/>
          <w:sz w:val="23"/>
          <w:szCs w:val="23"/>
          <w:lang w:eastAsia="id-ID"/>
        </w:rPr>
        <w:t>untuk</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menunjang</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promosi</w:t>
      </w:r>
      <w:proofErr w:type="spellEnd"/>
      <w:r w:rsidRPr="000D7594">
        <w:rPr>
          <w:rFonts w:ascii="Times New Roman" w:hAnsi="Times New Roman" w:cs="Times New Roman"/>
          <w:sz w:val="23"/>
          <w:szCs w:val="23"/>
          <w:lang w:eastAsia="id-ID"/>
        </w:rPr>
        <w:t xml:space="preserve"> yang </w:t>
      </w:r>
      <w:proofErr w:type="spellStart"/>
      <w:r w:rsidRPr="000D7594">
        <w:rPr>
          <w:rFonts w:ascii="Times New Roman" w:hAnsi="Times New Roman" w:cs="Times New Roman"/>
          <w:sz w:val="23"/>
          <w:szCs w:val="23"/>
          <w:lang w:eastAsia="id-ID"/>
        </w:rPr>
        <w:t>efektif</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dalam</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mempromosikan</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daerah</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kepada</w:t>
      </w:r>
      <w:proofErr w:type="spellEnd"/>
      <w:r w:rsidRPr="000D7594">
        <w:rPr>
          <w:rFonts w:ascii="Times New Roman" w:hAnsi="Times New Roman" w:cs="Times New Roman"/>
          <w:sz w:val="23"/>
          <w:szCs w:val="23"/>
          <w:lang w:eastAsia="id-ID"/>
        </w:rPr>
        <w:t xml:space="preserve"> </w:t>
      </w:r>
      <w:proofErr w:type="spellStart"/>
      <w:r w:rsidRPr="000D7594">
        <w:rPr>
          <w:rFonts w:ascii="Times New Roman" w:hAnsi="Times New Roman" w:cs="Times New Roman"/>
          <w:sz w:val="23"/>
          <w:szCs w:val="23"/>
          <w:lang w:eastAsia="id-ID"/>
        </w:rPr>
        <w:t>wisatawan</w:t>
      </w:r>
      <w:proofErr w:type="spellEnd"/>
      <w:r w:rsidRPr="000D7594">
        <w:rPr>
          <w:rFonts w:ascii="Times New Roman" w:hAnsi="Times New Roman" w:cs="Times New Roman"/>
          <w:sz w:val="23"/>
          <w:szCs w:val="23"/>
          <w:lang w:eastAsia="id-ID"/>
        </w:rPr>
        <w:t>.</w:t>
      </w:r>
    </w:p>
    <w:p w:rsidR="00BF3A56" w:rsidRPr="000D7594" w:rsidRDefault="00BF3A56" w:rsidP="00B56BDC">
      <w:pPr>
        <w:pStyle w:val="ListParagraph"/>
        <w:autoSpaceDE w:val="0"/>
        <w:autoSpaceDN w:val="0"/>
        <w:adjustRightInd w:val="0"/>
        <w:spacing w:after="0" w:line="240" w:lineRule="auto"/>
        <w:ind w:left="360" w:right="-136"/>
        <w:rPr>
          <w:rFonts w:ascii="Times New Roman" w:hAnsi="Times New Roman" w:cs="Times New Roman"/>
          <w:sz w:val="23"/>
          <w:szCs w:val="23"/>
          <w:lang w:eastAsia="id-ID"/>
        </w:rPr>
      </w:pPr>
    </w:p>
    <w:p w:rsidR="00BC77E9" w:rsidRPr="00B56BDC" w:rsidRDefault="00BC77E9" w:rsidP="00B56BDC">
      <w:pPr>
        <w:autoSpaceDE w:val="0"/>
        <w:autoSpaceDN w:val="0"/>
        <w:adjustRightInd w:val="0"/>
        <w:spacing w:after="0" w:line="240" w:lineRule="auto"/>
        <w:ind w:right="-136"/>
        <w:rPr>
          <w:rFonts w:ascii="Times New Roman" w:hAnsi="Times New Roman" w:cs="Times New Roman"/>
          <w:b/>
          <w:i/>
          <w:sz w:val="23"/>
          <w:szCs w:val="23"/>
          <w:lang w:eastAsia="id-ID"/>
        </w:rPr>
      </w:pPr>
      <w:r w:rsidRPr="00B56BDC">
        <w:rPr>
          <w:rFonts w:ascii="Times New Roman" w:hAnsi="Times New Roman" w:cs="Times New Roman"/>
          <w:b/>
          <w:i/>
          <w:sz w:val="23"/>
          <w:szCs w:val="23"/>
          <w:lang w:eastAsia="id-ID"/>
        </w:rPr>
        <w:t>Kerangka Teori dan Konsep</w:t>
      </w:r>
    </w:p>
    <w:p w:rsidR="00BC77E9" w:rsidRPr="000D7594" w:rsidRDefault="00BC77E9" w:rsidP="00B56BDC">
      <w:pPr>
        <w:spacing w:after="0" w:line="240" w:lineRule="auto"/>
        <w:ind w:right="-136" w:firstLine="567"/>
        <w:jc w:val="both"/>
        <w:rPr>
          <w:rFonts w:ascii="Times New Roman" w:hAnsi="Times New Roman" w:cs="Times New Roman"/>
          <w:noProof/>
          <w:sz w:val="23"/>
          <w:szCs w:val="23"/>
        </w:rPr>
      </w:pPr>
      <w:r w:rsidRPr="000D7594">
        <w:rPr>
          <w:rFonts w:ascii="Times New Roman" w:hAnsi="Times New Roman" w:cs="Times New Roman"/>
          <w:noProof/>
          <w:sz w:val="23"/>
          <w:szCs w:val="23"/>
        </w:rPr>
        <w:t xml:space="preserve">Littlejohn dalam buku </w:t>
      </w:r>
      <w:r w:rsidRPr="000D7594">
        <w:rPr>
          <w:rFonts w:ascii="Times New Roman" w:hAnsi="Times New Roman" w:cs="Times New Roman"/>
          <w:i/>
          <w:noProof/>
          <w:sz w:val="23"/>
          <w:szCs w:val="23"/>
        </w:rPr>
        <w:t xml:space="preserve">Theory of human communication </w:t>
      </w:r>
      <w:r w:rsidRPr="000D7594">
        <w:rPr>
          <w:rFonts w:ascii="Times New Roman" w:hAnsi="Times New Roman" w:cs="Times New Roman"/>
          <w:noProof/>
          <w:sz w:val="23"/>
          <w:szCs w:val="23"/>
        </w:rPr>
        <w:t>dimana dia mendefinisikan bahwa teori itu mengandung sebuah rangkaian mengenai petunjuk-petunjuk dimaksud (Littlejohn, 2005:18).</w:t>
      </w:r>
    </w:p>
    <w:p w:rsidR="00BC77E9" w:rsidRPr="000D7594" w:rsidRDefault="00BC77E9" w:rsidP="00B56BDC">
      <w:pPr>
        <w:spacing w:after="0" w:line="240" w:lineRule="auto"/>
        <w:ind w:right="-136"/>
        <w:jc w:val="both"/>
        <w:rPr>
          <w:rFonts w:ascii="Times New Roman" w:hAnsi="Times New Roman" w:cs="Times New Roman"/>
          <w:noProof/>
          <w:sz w:val="23"/>
          <w:szCs w:val="23"/>
        </w:rPr>
      </w:pPr>
      <w:r w:rsidRPr="000D7594">
        <w:rPr>
          <w:rFonts w:ascii="Times New Roman" w:hAnsi="Times New Roman" w:cs="Times New Roman"/>
          <w:noProof/>
          <w:sz w:val="23"/>
          <w:szCs w:val="23"/>
        </w:rPr>
        <w:t xml:space="preserve">Sedangkan menurut kutipan Scharamm dalam buku </w:t>
      </w:r>
      <w:r w:rsidRPr="000D7594">
        <w:rPr>
          <w:rFonts w:ascii="Times New Roman" w:hAnsi="Times New Roman" w:cs="Times New Roman"/>
          <w:i/>
          <w:noProof/>
          <w:sz w:val="23"/>
          <w:szCs w:val="23"/>
        </w:rPr>
        <w:t xml:space="preserve">Ilmu, Teori dan Filsafat Komunikasi </w:t>
      </w:r>
      <w:r w:rsidRPr="000D7594">
        <w:rPr>
          <w:rFonts w:ascii="Times New Roman" w:hAnsi="Times New Roman" w:cs="Times New Roman"/>
          <w:noProof/>
          <w:sz w:val="23"/>
          <w:szCs w:val="23"/>
        </w:rPr>
        <w:t>(Effendy,2003:241) mendefinisikan teori sebagai:</w:t>
      </w:r>
    </w:p>
    <w:p w:rsidR="00BC77E9" w:rsidRPr="000D7594" w:rsidRDefault="00BC77E9" w:rsidP="00B56BDC">
      <w:pPr>
        <w:spacing w:after="0" w:line="240" w:lineRule="auto"/>
        <w:ind w:right="-136"/>
        <w:jc w:val="both"/>
        <w:rPr>
          <w:rFonts w:ascii="Times New Roman" w:hAnsi="Times New Roman" w:cs="Times New Roman"/>
          <w:noProof/>
          <w:sz w:val="23"/>
          <w:szCs w:val="23"/>
        </w:rPr>
      </w:pPr>
      <w:r w:rsidRPr="000D7594">
        <w:rPr>
          <w:rFonts w:ascii="Times New Roman" w:hAnsi="Times New Roman" w:cs="Times New Roman"/>
          <w:noProof/>
          <w:sz w:val="23"/>
          <w:szCs w:val="23"/>
        </w:rPr>
        <w:t>“</w:t>
      </w:r>
      <w:r w:rsidRPr="000D7594">
        <w:rPr>
          <w:rFonts w:ascii="Times New Roman" w:hAnsi="Times New Roman" w:cs="Times New Roman"/>
          <w:i/>
          <w:noProof/>
          <w:sz w:val="23"/>
          <w:szCs w:val="23"/>
        </w:rPr>
        <w:t>A set of related statements, at a high level abstraction, from which proposition can be generated that are taste able by scientific measurements and on the basis of which predictions can be made about behavior”(</w:t>
      </w:r>
      <w:r w:rsidRPr="000D7594">
        <w:rPr>
          <w:rFonts w:ascii="Times New Roman" w:hAnsi="Times New Roman" w:cs="Times New Roman"/>
          <w:noProof/>
          <w:sz w:val="23"/>
          <w:szCs w:val="23"/>
        </w:rPr>
        <w:t>suatu perangkat pernyataan yang saling berkaitan, pada abstraksi dengan kadar yang tinggi, dan daripadanya proposisibisa dihasilkan yang dapat diuji secara ilmiah, dan pada dasarnya dapat dilakukan prediksi mengenai prilaku).</w:t>
      </w:r>
    </w:p>
    <w:p w:rsidR="00BC77E9" w:rsidRPr="000D7594" w:rsidRDefault="00BC77E9" w:rsidP="00B56BDC">
      <w:pPr>
        <w:spacing w:after="0" w:line="240" w:lineRule="auto"/>
        <w:ind w:right="-136" w:firstLine="567"/>
        <w:jc w:val="both"/>
        <w:rPr>
          <w:rFonts w:ascii="Times New Roman" w:hAnsi="Times New Roman" w:cs="Times New Roman"/>
          <w:noProof/>
          <w:sz w:val="23"/>
          <w:szCs w:val="23"/>
        </w:rPr>
      </w:pPr>
      <w:r w:rsidRPr="000D7594">
        <w:rPr>
          <w:rFonts w:ascii="Times New Roman" w:hAnsi="Times New Roman" w:cs="Times New Roman"/>
          <w:noProof/>
          <w:sz w:val="23"/>
          <w:szCs w:val="23"/>
        </w:rPr>
        <w:t>Dari  beberapa definisi tersebut dapat penulis tarik kesimpulanbahwa teori adalah suatu pengamatan yang mengandung sebuah rangkaian tentang sebuah prediksi.</w:t>
      </w:r>
    </w:p>
    <w:p w:rsidR="00BF3A56" w:rsidRDefault="00BF3A56" w:rsidP="00B56BDC">
      <w:pPr>
        <w:spacing w:after="0" w:line="240" w:lineRule="auto"/>
        <w:ind w:right="-136"/>
        <w:jc w:val="both"/>
        <w:rPr>
          <w:rFonts w:ascii="Times New Roman" w:hAnsi="Times New Roman" w:cs="Times New Roman"/>
          <w:b/>
          <w:noProof/>
          <w:sz w:val="23"/>
          <w:szCs w:val="23"/>
          <w:lang w:val="en-US"/>
        </w:rPr>
      </w:pPr>
    </w:p>
    <w:p w:rsidR="00BC77E9" w:rsidRPr="00B56BDC" w:rsidRDefault="00BC77E9" w:rsidP="00B56BDC">
      <w:pPr>
        <w:spacing w:after="0" w:line="240" w:lineRule="auto"/>
        <w:ind w:right="-136"/>
        <w:jc w:val="both"/>
        <w:rPr>
          <w:rFonts w:ascii="Times New Roman" w:hAnsi="Times New Roman" w:cs="Times New Roman"/>
          <w:b/>
          <w:i/>
          <w:noProof/>
          <w:sz w:val="23"/>
          <w:szCs w:val="23"/>
        </w:rPr>
      </w:pPr>
      <w:r w:rsidRPr="00B56BDC">
        <w:rPr>
          <w:rFonts w:ascii="Times New Roman" w:hAnsi="Times New Roman" w:cs="Times New Roman"/>
          <w:b/>
          <w:i/>
          <w:noProof/>
          <w:sz w:val="23"/>
          <w:szCs w:val="23"/>
        </w:rPr>
        <w:t>Landasan Konsep</w:t>
      </w:r>
    </w:p>
    <w:p w:rsidR="00BC77E9" w:rsidRPr="000D7594" w:rsidRDefault="00BC77E9" w:rsidP="00B56BDC">
      <w:pPr>
        <w:spacing w:after="0" w:line="240" w:lineRule="auto"/>
        <w:ind w:right="-136" w:firstLine="567"/>
        <w:jc w:val="both"/>
        <w:rPr>
          <w:rFonts w:ascii="Times New Roman" w:hAnsi="Times New Roman" w:cs="Times New Roman"/>
          <w:noProof/>
          <w:sz w:val="23"/>
          <w:szCs w:val="23"/>
        </w:rPr>
      </w:pPr>
      <w:r w:rsidRPr="000D7594">
        <w:rPr>
          <w:rFonts w:ascii="Times New Roman" w:hAnsi="Times New Roman" w:cs="Times New Roman"/>
          <w:noProof/>
          <w:sz w:val="23"/>
          <w:szCs w:val="23"/>
        </w:rPr>
        <w:t>Dalam bab ini penulis mencoba memberikan beberapa definisi sebagai dasar dalam penulisan yang digunakan sebagai penunjang dalam pembahahasan.</w:t>
      </w:r>
    </w:p>
    <w:p w:rsidR="00BF3A56" w:rsidRDefault="00BF3A56" w:rsidP="00B56BDC">
      <w:pPr>
        <w:spacing w:after="0" w:line="240" w:lineRule="auto"/>
        <w:ind w:right="-136"/>
        <w:rPr>
          <w:rFonts w:ascii="Times New Roman" w:hAnsi="Times New Roman" w:cs="Times New Roman"/>
          <w:b/>
          <w:noProof/>
          <w:sz w:val="23"/>
          <w:szCs w:val="23"/>
          <w:lang w:val="en-US"/>
        </w:rPr>
      </w:pPr>
    </w:p>
    <w:p w:rsidR="00BC77E9" w:rsidRPr="00B56BDC" w:rsidRDefault="00BC77E9" w:rsidP="00B56BDC">
      <w:pPr>
        <w:spacing w:after="0" w:line="240" w:lineRule="auto"/>
        <w:ind w:right="-136"/>
        <w:rPr>
          <w:rFonts w:ascii="Times New Roman" w:hAnsi="Times New Roman" w:cs="Times New Roman"/>
          <w:b/>
          <w:i/>
          <w:noProof/>
          <w:sz w:val="23"/>
          <w:szCs w:val="23"/>
        </w:rPr>
      </w:pPr>
      <w:r w:rsidRPr="00B56BDC">
        <w:rPr>
          <w:rFonts w:ascii="Times New Roman" w:hAnsi="Times New Roman" w:cs="Times New Roman"/>
          <w:b/>
          <w:i/>
          <w:noProof/>
          <w:sz w:val="23"/>
          <w:szCs w:val="23"/>
        </w:rPr>
        <w:t xml:space="preserve">Promosi </w:t>
      </w:r>
    </w:p>
    <w:p w:rsidR="00BC77E9"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lang w:eastAsia="id-ID"/>
        </w:rPr>
        <w:t>Promosi adalah kegiatan untuk menyampaikan informasi, berkomunikasi dan meyakinkan masyarakat terhadapat sesuatu.</w:t>
      </w:r>
      <w:r w:rsidR="00B56BDC">
        <w:rPr>
          <w:rFonts w:ascii="Times New Roman" w:hAnsi="Times New Roman" w:cs="Times New Roman"/>
          <w:sz w:val="23"/>
          <w:szCs w:val="23"/>
          <w:lang w:eastAsia="id-ID"/>
        </w:rPr>
        <w:t xml:space="preserve"> </w:t>
      </w:r>
      <w:r w:rsidRPr="000D7594">
        <w:rPr>
          <w:rFonts w:ascii="Times New Roman" w:hAnsi="Times New Roman" w:cs="Times New Roman"/>
          <w:sz w:val="23"/>
          <w:szCs w:val="23"/>
        </w:rPr>
        <w:t>Promosi merupakan salah satu variable dalam bauran pemasaran, yang sangat penting dilakukan oleh perusahaan dalam memasarkan produk jasa.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Kegiatan promosi bukan hanya berfungsi sebagai alat komunikasi antara perusahaan engan konsumen.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Melainkan juga sebagai alat untuk mempengaruhi konsumen dalam kegiatan pembelian atau penggunaan jasa sesuai dengan kebutuhannya.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Promosi merupakan alat komunikasi dan penyampaian pesan yang dilakukanbaik oleh perusahaan maupun perantara dengan tujuan memberikan informasi mengenai produk, harga dan tempat.</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 xml:space="preserve">Informasi itu bersifat </w:t>
      </w:r>
      <w:r w:rsidRPr="000D7594">
        <w:rPr>
          <w:rFonts w:ascii="Times New Roman" w:hAnsi="Times New Roman" w:cs="Times New Roman"/>
          <w:sz w:val="23"/>
          <w:szCs w:val="23"/>
        </w:rPr>
        <w:lastRenderedPageBreak/>
        <w:t>memberitahukan, membujuk, mengingatkan kembali kepada konsumen, para perantara atau kombinasi keduanya.</w:t>
      </w:r>
    </w:p>
    <w:p w:rsidR="00B56BDC" w:rsidRPr="000D7594" w:rsidRDefault="00B56BDC" w:rsidP="00B56BDC">
      <w:pPr>
        <w:autoSpaceDE w:val="0"/>
        <w:autoSpaceDN w:val="0"/>
        <w:adjustRightInd w:val="0"/>
        <w:spacing w:after="0" w:line="240" w:lineRule="auto"/>
        <w:ind w:right="-136" w:firstLine="567"/>
        <w:jc w:val="both"/>
        <w:rPr>
          <w:rFonts w:ascii="Times New Roman" w:hAnsi="Times New Roman" w:cs="Times New Roman"/>
          <w:sz w:val="23"/>
          <w:szCs w:val="23"/>
        </w:rPr>
      </w:pPr>
    </w:p>
    <w:p w:rsidR="00BC77E9" w:rsidRPr="00B56BDC" w:rsidRDefault="00BC77E9" w:rsidP="00B56BDC">
      <w:pPr>
        <w:autoSpaceDE w:val="0"/>
        <w:autoSpaceDN w:val="0"/>
        <w:adjustRightInd w:val="0"/>
        <w:spacing w:after="0" w:line="240" w:lineRule="auto"/>
        <w:ind w:right="-136"/>
        <w:rPr>
          <w:rFonts w:ascii="Times New Roman" w:hAnsi="Times New Roman" w:cs="Times New Roman"/>
          <w:b/>
          <w:i/>
          <w:sz w:val="23"/>
          <w:szCs w:val="23"/>
        </w:rPr>
      </w:pPr>
      <w:r w:rsidRPr="00B56BDC">
        <w:rPr>
          <w:rFonts w:ascii="Times New Roman" w:hAnsi="Times New Roman" w:cs="Times New Roman"/>
          <w:b/>
          <w:i/>
          <w:sz w:val="23"/>
          <w:szCs w:val="23"/>
        </w:rPr>
        <w:t>Tujuan Promosi</w:t>
      </w:r>
    </w:p>
    <w:p w:rsidR="00BC77E9" w:rsidRPr="000D7594"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Tujuan utama dari promosi adalah menginformasikan,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mempengaruhi dan membujuk, serta mengingatkan pelanggan sasaran tentang perusahaan dan bauran pemasarannya.</w:t>
      </w:r>
    </w:p>
    <w:p w:rsidR="00BF3A56" w:rsidRPr="00B56BDC" w:rsidRDefault="00BF3A56" w:rsidP="00B56BDC">
      <w:pPr>
        <w:autoSpaceDE w:val="0"/>
        <w:autoSpaceDN w:val="0"/>
        <w:adjustRightInd w:val="0"/>
        <w:spacing w:after="0" w:line="240" w:lineRule="auto"/>
        <w:ind w:right="-136"/>
        <w:rPr>
          <w:rFonts w:ascii="Times New Roman" w:hAnsi="Times New Roman" w:cs="Times New Roman"/>
          <w:b/>
          <w:sz w:val="18"/>
          <w:szCs w:val="23"/>
          <w:lang w:val="en-US"/>
        </w:rPr>
      </w:pPr>
    </w:p>
    <w:p w:rsidR="00BC77E9" w:rsidRPr="00B56BDC" w:rsidRDefault="00BC77E9" w:rsidP="00B56BDC">
      <w:pPr>
        <w:autoSpaceDE w:val="0"/>
        <w:autoSpaceDN w:val="0"/>
        <w:adjustRightInd w:val="0"/>
        <w:spacing w:after="0" w:line="240" w:lineRule="auto"/>
        <w:ind w:right="-136"/>
        <w:rPr>
          <w:rFonts w:ascii="Times New Roman" w:hAnsi="Times New Roman" w:cs="Times New Roman"/>
          <w:b/>
          <w:i/>
          <w:sz w:val="23"/>
          <w:szCs w:val="23"/>
        </w:rPr>
      </w:pPr>
      <w:r w:rsidRPr="00B56BDC">
        <w:rPr>
          <w:rFonts w:ascii="Times New Roman" w:hAnsi="Times New Roman" w:cs="Times New Roman"/>
          <w:b/>
          <w:i/>
          <w:sz w:val="23"/>
          <w:szCs w:val="23"/>
        </w:rPr>
        <w:t>Elemen-elemen Promosi</w:t>
      </w:r>
    </w:p>
    <w:p w:rsidR="00BC77E9" w:rsidRPr="00B56BDC" w:rsidRDefault="00BC77E9" w:rsidP="00B56BDC">
      <w:pPr>
        <w:pStyle w:val="ListParagraph"/>
        <w:numPr>
          <w:ilvl w:val="0"/>
          <w:numId w:val="27"/>
        </w:numPr>
        <w:autoSpaceDE w:val="0"/>
        <w:autoSpaceDN w:val="0"/>
        <w:adjustRightInd w:val="0"/>
        <w:spacing w:after="0" w:line="240" w:lineRule="auto"/>
        <w:ind w:left="360" w:right="-136"/>
        <w:jc w:val="both"/>
        <w:rPr>
          <w:rFonts w:ascii="Times New Roman" w:hAnsi="Times New Roman" w:cs="Times New Roman"/>
          <w:i/>
          <w:sz w:val="23"/>
          <w:szCs w:val="23"/>
          <w:lang w:eastAsia="id-ID"/>
        </w:rPr>
      </w:pPr>
      <w:r w:rsidRPr="00B56BDC">
        <w:rPr>
          <w:rFonts w:ascii="Times New Roman" w:hAnsi="Times New Roman" w:cs="Times New Roman"/>
          <w:i/>
          <w:sz w:val="23"/>
          <w:szCs w:val="23"/>
          <w:lang w:eastAsia="id-ID"/>
        </w:rPr>
        <w:t xml:space="preserve">Advertising </w:t>
      </w:r>
    </w:p>
    <w:p w:rsidR="00BC77E9" w:rsidRPr="00B56BDC" w:rsidRDefault="00BC77E9" w:rsidP="00B56BDC">
      <w:pPr>
        <w:pStyle w:val="ListParagraph"/>
        <w:numPr>
          <w:ilvl w:val="0"/>
          <w:numId w:val="27"/>
        </w:numPr>
        <w:autoSpaceDE w:val="0"/>
        <w:autoSpaceDN w:val="0"/>
        <w:adjustRightInd w:val="0"/>
        <w:spacing w:after="0" w:line="240" w:lineRule="auto"/>
        <w:ind w:left="360" w:right="-136"/>
        <w:jc w:val="both"/>
        <w:rPr>
          <w:rFonts w:ascii="Times New Roman" w:hAnsi="Times New Roman" w:cs="Times New Roman"/>
          <w:i/>
          <w:sz w:val="23"/>
          <w:szCs w:val="23"/>
          <w:lang w:eastAsia="id-ID"/>
        </w:rPr>
      </w:pPr>
      <w:r w:rsidRPr="00B56BDC">
        <w:rPr>
          <w:rFonts w:ascii="Times New Roman" w:hAnsi="Times New Roman" w:cs="Times New Roman"/>
          <w:i/>
          <w:sz w:val="23"/>
          <w:szCs w:val="23"/>
          <w:lang w:eastAsia="id-ID"/>
        </w:rPr>
        <w:t>Personal Selling</w:t>
      </w:r>
    </w:p>
    <w:p w:rsidR="00BC77E9" w:rsidRPr="00B56BDC" w:rsidRDefault="00BC77E9" w:rsidP="00B56BDC">
      <w:pPr>
        <w:pStyle w:val="ListParagraph"/>
        <w:numPr>
          <w:ilvl w:val="0"/>
          <w:numId w:val="27"/>
        </w:numPr>
        <w:autoSpaceDE w:val="0"/>
        <w:autoSpaceDN w:val="0"/>
        <w:adjustRightInd w:val="0"/>
        <w:spacing w:after="0" w:line="240" w:lineRule="auto"/>
        <w:ind w:left="360" w:right="-136"/>
        <w:jc w:val="both"/>
        <w:rPr>
          <w:rFonts w:ascii="Times New Roman" w:hAnsi="Times New Roman" w:cs="Times New Roman"/>
          <w:i/>
          <w:sz w:val="23"/>
          <w:szCs w:val="23"/>
          <w:lang w:eastAsia="id-ID"/>
        </w:rPr>
      </w:pPr>
      <w:r w:rsidRPr="00B56BDC">
        <w:rPr>
          <w:rFonts w:ascii="Times New Roman" w:hAnsi="Times New Roman" w:cs="Times New Roman"/>
          <w:i/>
          <w:sz w:val="23"/>
          <w:szCs w:val="23"/>
          <w:lang w:eastAsia="id-ID"/>
        </w:rPr>
        <w:t>Sales Promo</w:t>
      </w:r>
      <w:r w:rsidR="00B56BDC" w:rsidRPr="00B56BDC">
        <w:rPr>
          <w:rFonts w:ascii="Times New Roman" w:hAnsi="Times New Roman" w:cs="Times New Roman"/>
          <w:i/>
          <w:sz w:val="23"/>
          <w:szCs w:val="23"/>
          <w:lang w:val="id-ID" w:eastAsia="id-ID"/>
        </w:rPr>
        <w:t>t</w:t>
      </w:r>
      <w:r w:rsidRPr="00B56BDC">
        <w:rPr>
          <w:rFonts w:ascii="Times New Roman" w:hAnsi="Times New Roman" w:cs="Times New Roman"/>
          <w:i/>
          <w:sz w:val="23"/>
          <w:szCs w:val="23"/>
          <w:lang w:eastAsia="id-ID"/>
        </w:rPr>
        <w:t xml:space="preserve">ion </w:t>
      </w:r>
    </w:p>
    <w:p w:rsidR="00BC77E9" w:rsidRPr="00B56BDC" w:rsidRDefault="00B56BDC" w:rsidP="00B56BDC">
      <w:pPr>
        <w:pStyle w:val="ListParagraph"/>
        <w:numPr>
          <w:ilvl w:val="0"/>
          <w:numId w:val="27"/>
        </w:numPr>
        <w:autoSpaceDE w:val="0"/>
        <w:autoSpaceDN w:val="0"/>
        <w:adjustRightInd w:val="0"/>
        <w:spacing w:after="0" w:line="240" w:lineRule="auto"/>
        <w:ind w:left="360" w:right="-136"/>
        <w:jc w:val="both"/>
        <w:rPr>
          <w:rFonts w:ascii="Times New Roman" w:hAnsi="Times New Roman" w:cs="Times New Roman"/>
          <w:i/>
          <w:sz w:val="23"/>
          <w:szCs w:val="23"/>
          <w:lang w:eastAsia="id-ID"/>
        </w:rPr>
      </w:pPr>
      <w:r w:rsidRPr="00B56BDC">
        <w:rPr>
          <w:rFonts w:ascii="Times New Roman" w:hAnsi="Times New Roman" w:cs="Times New Roman"/>
          <w:i/>
          <w:sz w:val="23"/>
          <w:szCs w:val="23"/>
          <w:lang w:eastAsia="id-ID"/>
        </w:rPr>
        <w:t>Public Relation-</w:t>
      </w:r>
      <w:r w:rsidR="00BC77E9" w:rsidRPr="00B56BDC">
        <w:rPr>
          <w:rFonts w:ascii="Times New Roman" w:hAnsi="Times New Roman" w:cs="Times New Roman"/>
          <w:i/>
          <w:sz w:val="23"/>
          <w:szCs w:val="23"/>
          <w:lang w:eastAsia="id-ID"/>
        </w:rPr>
        <w:t>Publicity</w:t>
      </w:r>
    </w:p>
    <w:p w:rsidR="00BF3A56" w:rsidRPr="00B56BDC" w:rsidRDefault="00BF3A56" w:rsidP="00B56BDC">
      <w:pPr>
        <w:autoSpaceDE w:val="0"/>
        <w:autoSpaceDN w:val="0"/>
        <w:adjustRightInd w:val="0"/>
        <w:spacing w:after="0" w:line="240" w:lineRule="auto"/>
        <w:ind w:right="-136"/>
        <w:rPr>
          <w:rFonts w:ascii="Times New Roman" w:hAnsi="Times New Roman" w:cs="Times New Roman"/>
          <w:b/>
          <w:sz w:val="18"/>
          <w:szCs w:val="23"/>
          <w:lang w:val="en-US" w:eastAsia="id-ID"/>
        </w:rPr>
      </w:pPr>
    </w:p>
    <w:p w:rsidR="00BC77E9" w:rsidRPr="00B56BDC" w:rsidRDefault="00BC77E9" w:rsidP="00B56BDC">
      <w:pPr>
        <w:autoSpaceDE w:val="0"/>
        <w:autoSpaceDN w:val="0"/>
        <w:adjustRightInd w:val="0"/>
        <w:spacing w:after="0" w:line="240" w:lineRule="auto"/>
        <w:ind w:right="-136"/>
        <w:rPr>
          <w:rFonts w:ascii="Times New Roman" w:hAnsi="Times New Roman" w:cs="Times New Roman"/>
          <w:b/>
          <w:i/>
          <w:sz w:val="23"/>
          <w:szCs w:val="23"/>
          <w:lang w:eastAsia="id-ID"/>
        </w:rPr>
      </w:pPr>
      <w:r w:rsidRPr="00B56BDC">
        <w:rPr>
          <w:rFonts w:ascii="Times New Roman" w:hAnsi="Times New Roman" w:cs="Times New Roman"/>
          <w:b/>
          <w:i/>
          <w:sz w:val="23"/>
          <w:szCs w:val="23"/>
          <w:lang w:eastAsia="id-ID"/>
        </w:rPr>
        <w:t>Promosi Sebagai Proses Komunikasi dalam Pemasaran</w:t>
      </w:r>
    </w:p>
    <w:p w:rsidR="00BC77E9" w:rsidRPr="000D7594"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Seberapapun kualitas suatu produk bila tidak dikenal konsumen, maka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produk tersebut tidak akan terbeli konsumennya. Usaha untuk mengenalkan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produk tersebut dapat dilakukan melalui kegiatan promosi, yang merupakan salah</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 xml:space="preserve">bauran pemasaran. </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Promosi merupakan salah satu faktor penentu keberhasilan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suatu produk atau program pemasaran.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Pada hakekatnya promosi adalah suatu</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bentuk promosi pemasaran.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Promosi merupakan salah satu variabel dalam bauran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pemasaran yang sangat penting dilaksanakan oleh perusahaan dalam memasarkan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produknya.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Kegiatan ini juga berfungsi sebagai alat komunikasi antara perusahaan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dengan konsumen dan juga untuk mempengaruhi konsumen dalam kegiatan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pembelian.</w:t>
      </w:r>
    </w:p>
    <w:p w:rsidR="00BF3A56" w:rsidRPr="00B56BDC" w:rsidRDefault="00BF3A56" w:rsidP="00B56BDC">
      <w:pPr>
        <w:autoSpaceDE w:val="0"/>
        <w:autoSpaceDN w:val="0"/>
        <w:adjustRightInd w:val="0"/>
        <w:spacing w:after="0" w:line="240" w:lineRule="auto"/>
        <w:ind w:right="-136"/>
        <w:rPr>
          <w:rFonts w:ascii="Times New Roman" w:hAnsi="Times New Roman" w:cs="Times New Roman"/>
          <w:b/>
          <w:sz w:val="18"/>
          <w:szCs w:val="23"/>
          <w:lang w:val="en-US" w:eastAsia="id-ID"/>
        </w:rPr>
      </w:pPr>
    </w:p>
    <w:p w:rsidR="00BC77E9" w:rsidRPr="00B56BDC" w:rsidRDefault="00BC77E9" w:rsidP="00B56BDC">
      <w:pPr>
        <w:autoSpaceDE w:val="0"/>
        <w:autoSpaceDN w:val="0"/>
        <w:adjustRightInd w:val="0"/>
        <w:spacing w:after="0" w:line="240" w:lineRule="auto"/>
        <w:ind w:right="-136"/>
        <w:rPr>
          <w:rFonts w:ascii="Times New Roman" w:hAnsi="Times New Roman" w:cs="Times New Roman"/>
          <w:b/>
          <w:i/>
          <w:sz w:val="23"/>
          <w:szCs w:val="23"/>
          <w:lang w:eastAsia="id-ID"/>
        </w:rPr>
      </w:pPr>
      <w:r w:rsidRPr="00B56BDC">
        <w:rPr>
          <w:rFonts w:ascii="Times New Roman" w:hAnsi="Times New Roman" w:cs="Times New Roman"/>
          <w:b/>
          <w:i/>
          <w:sz w:val="23"/>
          <w:szCs w:val="23"/>
          <w:lang w:eastAsia="id-ID"/>
        </w:rPr>
        <w:t>Pariwisata</w:t>
      </w:r>
    </w:p>
    <w:p w:rsidR="00BC77E9"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Pariwisata merupakan sebuah gejala yang dapat memberikan manfaat</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dengan pengelolaan yang baik dan terencana. Banyak orang yang mencari hiburan atau rekreasi untuk sekedar menghilangkan rasa stress akibat kegiatan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yang sangat padat. Oleh karena itu, banyak orang yang ingin menikmati suasana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yang baru bersama keluarga atau teman dekatnya dengan berkunjung ke daerah</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wisata.</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Menurut pengertian yang luas pariwisata adalah perjalanan dari suatu</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tempat ke tempat lain, bersifat sementara, dilakukan perseorangan atau kelompok, sebagai usaha mencari keseimbangan atau keserasian dan kebahagian dengan lingkungan hidup dalam dimensi sosial, budaya, alam dan ilmu (Spillane,</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1987:1).</w:t>
      </w:r>
    </w:p>
    <w:p w:rsidR="00B56BDC" w:rsidRPr="00B56BDC" w:rsidRDefault="00B56BDC" w:rsidP="00B56BDC">
      <w:pPr>
        <w:autoSpaceDE w:val="0"/>
        <w:autoSpaceDN w:val="0"/>
        <w:adjustRightInd w:val="0"/>
        <w:spacing w:after="0" w:line="240" w:lineRule="auto"/>
        <w:ind w:right="-136" w:firstLine="567"/>
        <w:jc w:val="both"/>
        <w:rPr>
          <w:rFonts w:ascii="Times New Roman" w:hAnsi="Times New Roman" w:cs="Times New Roman"/>
          <w:sz w:val="20"/>
          <w:szCs w:val="23"/>
        </w:rPr>
      </w:pPr>
    </w:p>
    <w:p w:rsidR="00BC77E9" w:rsidRPr="00B56BDC" w:rsidRDefault="00BC77E9" w:rsidP="00B56BDC">
      <w:pPr>
        <w:autoSpaceDE w:val="0"/>
        <w:autoSpaceDN w:val="0"/>
        <w:adjustRightInd w:val="0"/>
        <w:spacing w:after="0" w:line="240" w:lineRule="auto"/>
        <w:ind w:right="-136"/>
        <w:jc w:val="both"/>
        <w:rPr>
          <w:rFonts w:ascii="Times New Roman" w:hAnsi="Times New Roman" w:cs="Times New Roman"/>
          <w:b/>
          <w:i/>
          <w:sz w:val="23"/>
          <w:szCs w:val="23"/>
          <w:lang w:eastAsia="id-ID"/>
        </w:rPr>
      </w:pPr>
      <w:r w:rsidRPr="00B56BDC">
        <w:rPr>
          <w:rFonts w:ascii="Times New Roman" w:hAnsi="Times New Roman" w:cs="Times New Roman"/>
          <w:b/>
          <w:i/>
          <w:sz w:val="23"/>
          <w:szCs w:val="23"/>
          <w:lang w:eastAsia="id-ID"/>
        </w:rPr>
        <w:t>Bentuk-bentuk Pariwisata</w:t>
      </w:r>
    </w:p>
    <w:p w:rsidR="005F62E7" w:rsidRPr="000D7594" w:rsidRDefault="00B56BDC" w:rsidP="00B56BDC">
      <w:pPr>
        <w:pStyle w:val="ListParagraph"/>
        <w:numPr>
          <w:ilvl w:val="0"/>
          <w:numId w:val="29"/>
        </w:numPr>
        <w:autoSpaceDE w:val="0"/>
        <w:autoSpaceDN w:val="0"/>
        <w:adjustRightInd w:val="0"/>
        <w:spacing w:after="0" w:line="240" w:lineRule="auto"/>
        <w:ind w:left="360" w:right="-136"/>
        <w:jc w:val="both"/>
        <w:rPr>
          <w:rFonts w:ascii="Times New Roman" w:hAnsi="Times New Roman" w:cs="Times New Roman"/>
          <w:sz w:val="23"/>
          <w:szCs w:val="23"/>
        </w:rPr>
      </w:pPr>
      <w:proofErr w:type="spellStart"/>
      <w:r>
        <w:rPr>
          <w:rFonts w:ascii="Times New Roman" w:hAnsi="Times New Roman" w:cs="Times New Roman"/>
          <w:sz w:val="23"/>
          <w:szCs w:val="23"/>
        </w:rPr>
        <w:t>Menurut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letak</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geografis</w:t>
      </w:r>
      <w:proofErr w:type="spellEnd"/>
      <w:r>
        <w:rPr>
          <w:rFonts w:ascii="Times New Roman" w:hAnsi="Times New Roman" w:cs="Times New Roman"/>
          <w:sz w:val="23"/>
          <w:szCs w:val="23"/>
          <w:lang w:val="id-ID"/>
        </w:rPr>
        <w:t>.</w:t>
      </w:r>
    </w:p>
    <w:p w:rsidR="00BC77E9" w:rsidRPr="00BF3A56" w:rsidRDefault="00BC77E9" w:rsidP="00B56BDC">
      <w:pPr>
        <w:pStyle w:val="ListParagraph"/>
        <w:numPr>
          <w:ilvl w:val="0"/>
          <w:numId w:val="29"/>
        </w:numPr>
        <w:autoSpaceDE w:val="0"/>
        <w:autoSpaceDN w:val="0"/>
        <w:adjustRightInd w:val="0"/>
        <w:spacing w:after="0" w:line="240" w:lineRule="auto"/>
        <w:ind w:left="360" w:right="-136"/>
        <w:jc w:val="both"/>
        <w:rPr>
          <w:rFonts w:ascii="Times New Roman" w:hAnsi="Times New Roman" w:cs="Times New Roman"/>
          <w:sz w:val="23"/>
          <w:szCs w:val="23"/>
        </w:rPr>
      </w:pP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lokal</w:t>
      </w:r>
      <w:proofErr w:type="spellEnd"/>
      <w:r w:rsidRPr="000D7594">
        <w:rPr>
          <w:rFonts w:ascii="Times New Roman" w:hAnsi="Times New Roman" w:cs="Times New Roman"/>
          <w:sz w:val="23"/>
          <w:szCs w:val="23"/>
        </w:rPr>
        <w:t xml:space="preserve"> (</w:t>
      </w:r>
      <w:r w:rsidRPr="000D7594">
        <w:rPr>
          <w:rFonts w:ascii="Times New Roman" w:hAnsi="Times New Roman" w:cs="Times New Roman"/>
          <w:i/>
          <w:iCs/>
          <w:sz w:val="23"/>
          <w:szCs w:val="23"/>
        </w:rPr>
        <w:t>local tourism</w:t>
      </w:r>
      <w:r w:rsidRPr="000D7594">
        <w:rPr>
          <w:rFonts w:ascii="Times New Roman" w:hAnsi="Times New Roman" w:cs="Times New Roman"/>
          <w:sz w:val="23"/>
          <w:szCs w:val="23"/>
        </w:rPr>
        <w:t>)</w:t>
      </w:r>
      <w:r w:rsidRPr="00BF3A56">
        <w:rPr>
          <w:rFonts w:ascii="Times New Roman" w:hAnsi="Times New Roman" w:cs="Times New Roman"/>
          <w:sz w:val="23"/>
          <w:szCs w:val="23"/>
        </w:rPr>
        <w:t>.</w:t>
      </w:r>
    </w:p>
    <w:p w:rsidR="00BC77E9" w:rsidRPr="000D7594" w:rsidRDefault="00BC77E9" w:rsidP="00B56BDC">
      <w:pPr>
        <w:pStyle w:val="ListParagraph"/>
        <w:numPr>
          <w:ilvl w:val="0"/>
          <w:numId w:val="29"/>
        </w:numPr>
        <w:autoSpaceDE w:val="0"/>
        <w:autoSpaceDN w:val="0"/>
        <w:adjustRightInd w:val="0"/>
        <w:spacing w:after="0" w:line="240" w:lineRule="auto"/>
        <w:ind w:left="360" w:right="-136"/>
        <w:jc w:val="both"/>
        <w:rPr>
          <w:rFonts w:ascii="Times New Roman" w:hAnsi="Times New Roman" w:cs="Times New Roman"/>
          <w:sz w:val="23"/>
          <w:szCs w:val="23"/>
        </w:rPr>
      </w:pPr>
      <w:proofErr w:type="spellStart"/>
      <w:r w:rsidRPr="000D7594">
        <w:rPr>
          <w:rFonts w:ascii="Times New Roman" w:hAnsi="Times New Roman" w:cs="Times New Roman"/>
          <w:sz w:val="23"/>
          <w:szCs w:val="23"/>
        </w:rPr>
        <w:t>Menurut</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Objek</w:t>
      </w:r>
      <w:proofErr w:type="spellEnd"/>
      <w:r w:rsidR="00B56BDC">
        <w:rPr>
          <w:rFonts w:ascii="Times New Roman" w:hAnsi="Times New Roman" w:cs="Times New Roman"/>
          <w:sz w:val="23"/>
          <w:szCs w:val="23"/>
          <w:lang w:val="id-ID"/>
        </w:rPr>
        <w:t>.</w:t>
      </w:r>
    </w:p>
    <w:p w:rsidR="00BF3A56" w:rsidRPr="00B56BDC" w:rsidRDefault="00BF3A56" w:rsidP="00B56BDC">
      <w:pPr>
        <w:autoSpaceDE w:val="0"/>
        <w:autoSpaceDN w:val="0"/>
        <w:adjustRightInd w:val="0"/>
        <w:spacing w:after="0" w:line="240" w:lineRule="auto"/>
        <w:ind w:right="-136"/>
        <w:rPr>
          <w:rFonts w:ascii="Times New Roman" w:hAnsi="Times New Roman" w:cs="Times New Roman"/>
          <w:b/>
          <w:sz w:val="20"/>
          <w:szCs w:val="23"/>
          <w:lang w:val="en-US"/>
        </w:rPr>
      </w:pPr>
    </w:p>
    <w:p w:rsidR="00BC77E9" w:rsidRPr="000D7594" w:rsidRDefault="00BC77E9" w:rsidP="00B56BDC">
      <w:pPr>
        <w:autoSpaceDE w:val="0"/>
        <w:autoSpaceDN w:val="0"/>
        <w:adjustRightInd w:val="0"/>
        <w:spacing w:after="0" w:line="240" w:lineRule="auto"/>
        <w:ind w:right="-136"/>
        <w:rPr>
          <w:rFonts w:ascii="Times New Roman" w:hAnsi="Times New Roman" w:cs="Times New Roman"/>
          <w:b/>
          <w:sz w:val="23"/>
          <w:szCs w:val="23"/>
        </w:rPr>
      </w:pPr>
      <w:r w:rsidRPr="000D7594">
        <w:rPr>
          <w:rFonts w:ascii="Times New Roman" w:hAnsi="Times New Roman" w:cs="Times New Roman"/>
          <w:b/>
          <w:sz w:val="23"/>
          <w:szCs w:val="23"/>
        </w:rPr>
        <w:t>Wisatawan</w:t>
      </w:r>
    </w:p>
    <w:p w:rsidR="00B56BDC"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 xml:space="preserve">Menurut Suwantoro, yang dimaksud dengan wisatawan adalah pengunjung yang tinggal sementara, sekurang-kurangnya 24 jam disuatu negara atau daerah. </w:t>
      </w:r>
      <w:r w:rsidR="00B56BDC">
        <w:rPr>
          <w:rFonts w:ascii="Times New Roman" w:hAnsi="Times New Roman" w:cs="Times New Roman"/>
          <w:sz w:val="23"/>
          <w:szCs w:val="23"/>
        </w:rPr>
        <w:t xml:space="preserve"> </w:t>
      </w:r>
    </w:p>
    <w:p w:rsidR="00BC77E9" w:rsidRPr="000D7594" w:rsidRDefault="00BC77E9" w:rsidP="00B56BDC">
      <w:pPr>
        <w:autoSpaceDE w:val="0"/>
        <w:autoSpaceDN w:val="0"/>
        <w:adjustRightInd w:val="0"/>
        <w:spacing w:after="0" w:line="240" w:lineRule="auto"/>
        <w:ind w:right="-136" w:firstLine="426"/>
        <w:jc w:val="both"/>
        <w:rPr>
          <w:rFonts w:ascii="Times New Roman" w:hAnsi="Times New Roman" w:cs="Times New Roman"/>
          <w:sz w:val="23"/>
          <w:szCs w:val="23"/>
        </w:rPr>
      </w:pPr>
      <w:r w:rsidRPr="000D7594">
        <w:rPr>
          <w:rFonts w:ascii="Times New Roman" w:hAnsi="Times New Roman" w:cs="Times New Roman"/>
          <w:sz w:val="23"/>
          <w:szCs w:val="23"/>
        </w:rPr>
        <w:lastRenderedPageBreak/>
        <w:t>Wisatawan dengan maksud perjalanan wisata dapat digolongkan menjadi dua yaitu:</w:t>
      </w:r>
    </w:p>
    <w:p w:rsidR="00B56BDC" w:rsidRPr="00B56BDC" w:rsidRDefault="00BC77E9" w:rsidP="00B56BDC">
      <w:pPr>
        <w:pStyle w:val="ListParagraph"/>
        <w:numPr>
          <w:ilvl w:val="0"/>
          <w:numId w:val="41"/>
        </w:numPr>
        <w:autoSpaceDE w:val="0"/>
        <w:autoSpaceDN w:val="0"/>
        <w:adjustRightInd w:val="0"/>
        <w:spacing w:after="0" w:line="240" w:lineRule="auto"/>
        <w:ind w:left="426" w:right="-136" w:hanging="426"/>
        <w:jc w:val="both"/>
        <w:rPr>
          <w:rFonts w:ascii="Times New Roman" w:hAnsi="Times New Roman" w:cs="Times New Roman"/>
          <w:sz w:val="23"/>
          <w:szCs w:val="23"/>
        </w:rPr>
      </w:pPr>
      <w:proofErr w:type="spellStart"/>
      <w:r w:rsidRPr="00B56BDC">
        <w:rPr>
          <w:rFonts w:ascii="Times New Roman" w:hAnsi="Times New Roman" w:cs="Times New Roman"/>
          <w:sz w:val="23"/>
          <w:szCs w:val="23"/>
        </w:rPr>
        <w:t>Pesiar</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untuk</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rekreasi</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liburan</w:t>
      </w:r>
      <w:proofErr w:type="spellEnd"/>
      <w:r w:rsidRPr="00B56BDC">
        <w:rPr>
          <w:rFonts w:ascii="Times New Roman" w:hAnsi="Times New Roman" w:cs="Times New Roman"/>
          <w:sz w:val="23"/>
          <w:szCs w:val="23"/>
        </w:rPr>
        <w:t xml:space="preserve">, kesehatan, studi, </w:t>
      </w:r>
      <w:proofErr w:type="spellStart"/>
      <w:r w:rsidRPr="00B56BDC">
        <w:rPr>
          <w:rFonts w:ascii="Times New Roman" w:hAnsi="Times New Roman" w:cs="Times New Roman"/>
          <w:sz w:val="23"/>
          <w:szCs w:val="23"/>
        </w:rPr>
        <w:t>keagamaan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dsn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olah</w:t>
      </w:r>
      <w:proofErr w:type="spellEnd"/>
      <w:r w:rsidRPr="00B56BDC">
        <w:rPr>
          <w:rFonts w:ascii="Times New Roman" w:hAnsi="Times New Roman" w:cs="Times New Roman"/>
          <w:sz w:val="23"/>
          <w:szCs w:val="23"/>
        </w:rPr>
        <w:t xml:space="preserve"> raga.</w:t>
      </w:r>
    </w:p>
    <w:p w:rsidR="00BC77E9" w:rsidRPr="00B56BDC" w:rsidRDefault="00BC77E9" w:rsidP="00B56BDC">
      <w:pPr>
        <w:pStyle w:val="ListParagraph"/>
        <w:numPr>
          <w:ilvl w:val="0"/>
          <w:numId w:val="41"/>
        </w:numPr>
        <w:autoSpaceDE w:val="0"/>
        <w:autoSpaceDN w:val="0"/>
        <w:adjustRightInd w:val="0"/>
        <w:spacing w:after="0" w:line="240" w:lineRule="auto"/>
        <w:ind w:left="426" w:right="-136" w:hanging="426"/>
        <w:jc w:val="both"/>
        <w:rPr>
          <w:rFonts w:ascii="Times New Roman" w:hAnsi="Times New Roman" w:cs="Times New Roman"/>
          <w:sz w:val="23"/>
          <w:szCs w:val="23"/>
        </w:rPr>
      </w:pPr>
      <w:proofErr w:type="spellStart"/>
      <w:r w:rsidRPr="00B56BDC">
        <w:rPr>
          <w:rFonts w:ascii="Times New Roman" w:hAnsi="Times New Roman" w:cs="Times New Roman"/>
          <w:sz w:val="23"/>
          <w:szCs w:val="23"/>
        </w:rPr>
        <w:t>Hubungan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dagang</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sanak</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saudara</w:t>
      </w:r>
      <w:proofErr w:type="spellEnd"/>
      <w:r w:rsidRPr="00B56BDC">
        <w:rPr>
          <w:rFonts w:ascii="Times New Roman" w:hAnsi="Times New Roman" w:cs="Times New Roman"/>
          <w:sz w:val="23"/>
          <w:szCs w:val="23"/>
        </w:rPr>
        <w:t>, handai taulan, koonfrensi, misi dan sebagainya.</w:t>
      </w:r>
    </w:p>
    <w:p w:rsidR="00BC77E9" w:rsidRPr="000D7594" w:rsidRDefault="00BC77E9" w:rsidP="00B56BDC">
      <w:pPr>
        <w:autoSpaceDE w:val="0"/>
        <w:autoSpaceDN w:val="0"/>
        <w:adjustRightInd w:val="0"/>
        <w:spacing w:after="0" w:line="240" w:lineRule="auto"/>
        <w:ind w:right="-136" w:firstLine="426"/>
        <w:jc w:val="both"/>
        <w:rPr>
          <w:rFonts w:ascii="Times New Roman" w:hAnsi="Times New Roman" w:cs="Times New Roman"/>
          <w:sz w:val="23"/>
          <w:szCs w:val="23"/>
        </w:rPr>
      </w:pPr>
      <w:r w:rsidRPr="000D7594">
        <w:rPr>
          <w:rFonts w:ascii="Times New Roman" w:hAnsi="Times New Roman" w:cs="Times New Roman"/>
          <w:sz w:val="23"/>
          <w:szCs w:val="23"/>
        </w:rPr>
        <w:t>Sedangkan wisatawan menurut INPRES No. 9 tahun 1969 adalah setiap</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orang yang berpergian dari tempat tinggalnya untuk berkunjung ke tempat lain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dengan menikmati perjalanan dan kunjungan itu (Karyono, 1997:20). Sedangkan Undang-undang No. 9 tahun 1990 dalam pasal 1 ayat 2, menyebutkan wisatawan adalah orang yang melakukan kegiatan wisata.</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B56BDC"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B56BDC">
        <w:rPr>
          <w:rFonts w:ascii="Times New Roman" w:hAnsi="Times New Roman" w:cs="Times New Roman"/>
          <w:b/>
          <w:i/>
          <w:sz w:val="23"/>
          <w:szCs w:val="23"/>
        </w:rPr>
        <w:t>Kategori Wisatawan</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sz w:val="23"/>
          <w:szCs w:val="23"/>
        </w:rPr>
      </w:pPr>
      <w:proofErr w:type="spellStart"/>
      <w:r w:rsidRPr="000D7594">
        <w:rPr>
          <w:rFonts w:ascii="Times New Roman" w:hAnsi="Times New Roman" w:cs="Times New Roman"/>
          <w:sz w:val="23"/>
          <w:szCs w:val="23"/>
        </w:rPr>
        <w:t>Wisatawan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Asing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i/>
          <w:iCs/>
          <w:sz w:val="23"/>
          <w:szCs w:val="23"/>
        </w:rPr>
        <w:t>Foreigen</w:t>
      </w:r>
      <w:proofErr w:type="spellEnd"/>
      <w:r w:rsidRPr="000D7594">
        <w:rPr>
          <w:rFonts w:ascii="Times New Roman" w:hAnsi="Times New Roman" w:cs="Times New Roman"/>
          <w:i/>
          <w:iCs/>
          <w:sz w:val="23"/>
          <w:szCs w:val="23"/>
        </w:rPr>
        <w:t xml:space="preserve"> Tourism</w:t>
      </w:r>
      <w:r w:rsidRPr="000D7594">
        <w:rPr>
          <w:rFonts w:ascii="Times New Roman" w:hAnsi="Times New Roman" w:cs="Times New Roman"/>
          <w:sz w:val="23"/>
          <w:szCs w:val="23"/>
        </w:rPr>
        <w:t>)</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b/>
          <w:bCs/>
          <w:sz w:val="23"/>
          <w:szCs w:val="23"/>
        </w:rPr>
      </w:pPr>
      <w:r w:rsidRPr="000D7594">
        <w:rPr>
          <w:rFonts w:ascii="Times New Roman" w:hAnsi="Times New Roman" w:cs="Times New Roman"/>
          <w:i/>
          <w:iCs/>
          <w:sz w:val="23"/>
          <w:szCs w:val="23"/>
        </w:rPr>
        <w:t xml:space="preserve">Domestic </w:t>
      </w:r>
      <w:proofErr w:type="spellStart"/>
      <w:r w:rsidRPr="000D7594">
        <w:rPr>
          <w:rFonts w:ascii="Times New Roman" w:hAnsi="Times New Roman" w:cs="Times New Roman"/>
          <w:i/>
          <w:iCs/>
          <w:sz w:val="23"/>
          <w:szCs w:val="23"/>
        </w:rPr>
        <w:t>Touris</w:t>
      </w:r>
      <w:proofErr w:type="spellEnd"/>
      <w:r w:rsidR="00B56BDC">
        <w:rPr>
          <w:rFonts w:ascii="Times New Roman" w:hAnsi="Times New Roman" w:cs="Times New Roman"/>
          <w:i/>
          <w:iCs/>
          <w:sz w:val="23"/>
          <w:szCs w:val="23"/>
          <w:lang w:val="id-ID"/>
        </w:rPr>
        <w:t>m</w:t>
      </w:r>
      <w:r w:rsidRPr="000D7594">
        <w:rPr>
          <w:rFonts w:ascii="Times New Roman" w:hAnsi="Times New Roman" w:cs="Times New Roman"/>
          <w:i/>
          <w:iCs/>
          <w:sz w:val="23"/>
          <w:szCs w:val="23"/>
        </w:rPr>
        <w:t xml:space="preserve"> </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b/>
          <w:bCs/>
          <w:sz w:val="23"/>
          <w:szCs w:val="23"/>
        </w:rPr>
      </w:pPr>
      <w:r w:rsidRPr="000D7594">
        <w:rPr>
          <w:rFonts w:ascii="Times New Roman" w:hAnsi="Times New Roman" w:cs="Times New Roman"/>
          <w:i/>
          <w:iCs/>
          <w:sz w:val="23"/>
          <w:szCs w:val="23"/>
        </w:rPr>
        <w:t xml:space="preserve">Domestic Tourism </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b/>
          <w:bCs/>
          <w:sz w:val="23"/>
          <w:szCs w:val="23"/>
        </w:rPr>
      </w:pPr>
      <w:r w:rsidRPr="000D7594">
        <w:rPr>
          <w:rFonts w:ascii="Times New Roman" w:hAnsi="Times New Roman" w:cs="Times New Roman"/>
          <w:i/>
          <w:iCs/>
          <w:sz w:val="23"/>
          <w:szCs w:val="23"/>
        </w:rPr>
        <w:t>Indigenous Foreign Tourist</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b/>
          <w:bCs/>
          <w:sz w:val="23"/>
          <w:szCs w:val="23"/>
        </w:rPr>
      </w:pPr>
      <w:r w:rsidRPr="000D7594">
        <w:rPr>
          <w:rFonts w:ascii="Times New Roman" w:hAnsi="Times New Roman" w:cs="Times New Roman"/>
          <w:i/>
          <w:iCs/>
          <w:sz w:val="23"/>
          <w:szCs w:val="23"/>
        </w:rPr>
        <w:t>Transit Tourist</w:t>
      </w:r>
    </w:p>
    <w:p w:rsidR="00F53855" w:rsidRPr="000D7594" w:rsidRDefault="00F53855" w:rsidP="00B56BDC">
      <w:pPr>
        <w:pStyle w:val="ListParagraph"/>
        <w:numPr>
          <w:ilvl w:val="0"/>
          <w:numId w:val="32"/>
        </w:numPr>
        <w:tabs>
          <w:tab w:val="left" w:pos="450"/>
        </w:tabs>
        <w:autoSpaceDE w:val="0"/>
        <w:autoSpaceDN w:val="0"/>
        <w:adjustRightInd w:val="0"/>
        <w:spacing w:after="0" w:line="240" w:lineRule="auto"/>
        <w:ind w:left="357" w:right="-136"/>
        <w:jc w:val="both"/>
        <w:rPr>
          <w:rFonts w:ascii="Times New Roman" w:hAnsi="Times New Roman" w:cs="Times New Roman"/>
          <w:b/>
          <w:bCs/>
          <w:sz w:val="23"/>
          <w:szCs w:val="23"/>
        </w:rPr>
      </w:pPr>
      <w:proofErr w:type="spellStart"/>
      <w:r w:rsidRPr="000D7594">
        <w:rPr>
          <w:rFonts w:ascii="Times New Roman" w:hAnsi="Times New Roman" w:cs="Times New Roman"/>
          <w:i/>
          <w:iCs/>
          <w:sz w:val="23"/>
          <w:szCs w:val="23"/>
        </w:rPr>
        <w:t>Businness</w:t>
      </w:r>
      <w:proofErr w:type="spellEnd"/>
      <w:r w:rsidRPr="000D7594">
        <w:rPr>
          <w:rFonts w:ascii="Times New Roman" w:hAnsi="Times New Roman" w:cs="Times New Roman"/>
          <w:i/>
          <w:iCs/>
          <w:sz w:val="23"/>
          <w:szCs w:val="23"/>
        </w:rPr>
        <w:t xml:space="preserve"> Tourism</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B56BDC"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B56BDC">
        <w:rPr>
          <w:rFonts w:ascii="Times New Roman" w:hAnsi="Times New Roman" w:cs="Times New Roman"/>
          <w:b/>
          <w:i/>
          <w:sz w:val="23"/>
          <w:szCs w:val="23"/>
        </w:rPr>
        <w:t>Definisi Konsepsional</w:t>
      </w:r>
    </w:p>
    <w:p w:rsidR="00BC77E9" w:rsidRPr="000D7594"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Promosi adalah suatu  usaha dari pemasar dalam  menginformasikan dan mempengaruhi orang atau pihak lain sehingga tertarik untuk melakukan transaksi atau pertukaran produk barang atau jasa yang dipasarkannya. aktivitas promosi adalah  sebuah aktifitas maupun kegiatan yang  yang melibatkan segala bentuk komunikasi marketing yang berusaha untuk memberikan informasi mmeningkatkan serta membujuk konsumen  mau pun lembaga-lembaga lain untuk menggunakan,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memperdagangkan  atau  pun  merekomendasikan  sesuatu  bisa melalui  iklan yang  adalah salah satu bentuk  komunikasi  pribadi  yang menggunakan  media  massa yang  bersifat  membujuk  dan  mempengaruhi  konsumen.</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Pariwisata adalah perjalanan dari suatu</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tempat ke tempat lain, bersifat sementara, dilakukan perseorangan atau kelompok, sebagai usaha mencari keseimbangan atau keserasian dan kebahagian dengan ling</w:t>
      </w:r>
      <w:r w:rsidR="00B56BDC">
        <w:rPr>
          <w:rFonts w:ascii="Times New Roman" w:hAnsi="Times New Roman" w:cs="Times New Roman"/>
          <w:sz w:val="23"/>
          <w:szCs w:val="23"/>
        </w:rPr>
        <w:t>kungan hidup dalam dimensi sosi</w:t>
      </w:r>
      <w:r w:rsidRPr="000D7594">
        <w:rPr>
          <w:rFonts w:ascii="Times New Roman" w:hAnsi="Times New Roman" w:cs="Times New Roman"/>
          <w:sz w:val="23"/>
          <w:szCs w:val="23"/>
        </w:rPr>
        <w:t>al, budaya, alam dan ilmu.</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Dan  wisatawan  adalah  pengunjung sementara yang paling sedikit</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tinggal selama  24 jam di suatu tempat yang dikunjungi dan orang yang melakukan berpergian dari tempat tinggalnya untuk berkujung dengan menikmati perjalanan tersebut.</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B56BDC"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B56BDC">
        <w:rPr>
          <w:rFonts w:ascii="Times New Roman" w:hAnsi="Times New Roman" w:cs="Times New Roman"/>
          <w:b/>
          <w:i/>
          <w:sz w:val="23"/>
          <w:szCs w:val="23"/>
        </w:rPr>
        <w:t>Jenis Penilitian</w:t>
      </w:r>
    </w:p>
    <w:p w:rsidR="00BC77E9" w:rsidRPr="000D7594" w:rsidRDefault="00BC77E9" w:rsidP="00B56BDC">
      <w:pPr>
        <w:autoSpaceDE w:val="0"/>
        <w:autoSpaceDN w:val="0"/>
        <w:adjustRightInd w:val="0"/>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Jenis penelitian ini deskriptif kualitatif.</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Dalam penelitian ini tidak mencari</w:t>
      </w:r>
      <w:r w:rsidR="00B56BDC">
        <w:rPr>
          <w:rFonts w:ascii="Times New Roman" w:hAnsi="Times New Roman" w:cs="Times New Roman"/>
          <w:sz w:val="23"/>
          <w:szCs w:val="23"/>
        </w:rPr>
        <w:t xml:space="preserve"> </w:t>
      </w:r>
      <w:r w:rsidRPr="000D7594">
        <w:rPr>
          <w:rFonts w:ascii="Times New Roman" w:hAnsi="Times New Roman" w:cs="Times New Roman"/>
          <w:sz w:val="23"/>
          <w:szCs w:val="23"/>
        </w:rPr>
        <w:t>atau menjelaskan hubungan, tidak mengkaji hipotesa atau membuat prediksi, karena lebih memfokuskan pada aktivitas promosi yang dilakukan oleh Dinas Pariwisata Kutai Barat dalam menarik pengunjung/wisatawan ke Komplek Lamin Enam Etnis (Taman Budaya Sendawar).</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0D7594" w:rsidRDefault="00BC77E9" w:rsidP="00B56BDC">
      <w:pPr>
        <w:autoSpaceDE w:val="0"/>
        <w:autoSpaceDN w:val="0"/>
        <w:adjustRightInd w:val="0"/>
        <w:spacing w:after="0" w:line="240" w:lineRule="auto"/>
        <w:ind w:right="-136"/>
        <w:jc w:val="both"/>
        <w:rPr>
          <w:rFonts w:ascii="Times New Roman" w:hAnsi="Times New Roman" w:cs="Times New Roman"/>
          <w:b/>
          <w:sz w:val="23"/>
          <w:szCs w:val="23"/>
        </w:rPr>
      </w:pPr>
      <w:r w:rsidRPr="000D7594">
        <w:rPr>
          <w:rFonts w:ascii="Times New Roman" w:hAnsi="Times New Roman" w:cs="Times New Roman"/>
          <w:b/>
          <w:sz w:val="23"/>
          <w:szCs w:val="23"/>
        </w:rPr>
        <w:lastRenderedPageBreak/>
        <w:t>Objek Penelitian dan Lokasi Penelitian</w:t>
      </w:r>
    </w:p>
    <w:p w:rsidR="00B56BDC" w:rsidRPr="00B56BDC" w:rsidRDefault="00BC77E9" w:rsidP="00B56BDC">
      <w:pPr>
        <w:pStyle w:val="ListParagraph"/>
        <w:numPr>
          <w:ilvl w:val="1"/>
          <w:numId w:val="25"/>
        </w:numPr>
        <w:autoSpaceDE w:val="0"/>
        <w:autoSpaceDN w:val="0"/>
        <w:adjustRightInd w:val="0"/>
        <w:spacing w:after="0" w:line="240" w:lineRule="auto"/>
        <w:ind w:left="284" w:right="-136" w:hanging="284"/>
        <w:jc w:val="both"/>
        <w:rPr>
          <w:rFonts w:ascii="Times New Roman" w:hAnsi="Times New Roman" w:cs="Times New Roman"/>
          <w:bCs/>
          <w:sz w:val="23"/>
          <w:szCs w:val="23"/>
        </w:rPr>
      </w:pPr>
      <w:proofErr w:type="spellStart"/>
      <w:r w:rsidRPr="00B56BDC">
        <w:rPr>
          <w:rFonts w:ascii="Times New Roman" w:hAnsi="Times New Roman" w:cs="Times New Roman"/>
          <w:bCs/>
          <w:sz w:val="23"/>
          <w:szCs w:val="23"/>
        </w:rPr>
        <w:t>Objek</w:t>
      </w:r>
      <w:proofErr w:type="spellEnd"/>
      <w:r w:rsidRPr="00B56BDC">
        <w:rPr>
          <w:rFonts w:ascii="Times New Roman" w:hAnsi="Times New Roman" w:cs="Times New Roman"/>
          <w:bCs/>
          <w:sz w:val="23"/>
          <w:szCs w:val="23"/>
        </w:rPr>
        <w:t xml:space="preserve"> </w:t>
      </w:r>
      <w:proofErr w:type="spellStart"/>
      <w:r w:rsidRPr="00B56BDC">
        <w:rPr>
          <w:rFonts w:ascii="Times New Roman" w:hAnsi="Times New Roman" w:cs="Times New Roman"/>
          <w:bCs/>
          <w:sz w:val="23"/>
          <w:szCs w:val="23"/>
        </w:rPr>
        <w:t>Penelitian</w:t>
      </w:r>
      <w:proofErr w:type="spellEnd"/>
    </w:p>
    <w:p w:rsidR="00B56BDC" w:rsidRPr="00B56BDC" w:rsidRDefault="00BC77E9" w:rsidP="00B56BDC">
      <w:pPr>
        <w:pStyle w:val="ListParagraph"/>
        <w:autoSpaceDE w:val="0"/>
        <w:autoSpaceDN w:val="0"/>
        <w:adjustRightInd w:val="0"/>
        <w:spacing w:after="0" w:line="240" w:lineRule="auto"/>
        <w:ind w:left="284" w:right="-136"/>
        <w:jc w:val="both"/>
        <w:rPr>
          <w:rFonts w:ascii="Times New Roman" w:hAnsi="Times New Roman" w:cs="Times New Roman"/>
          <w:bCs/>
          <w:sz w:val="23"/>
          <w:szCs w:val="23"/>
        </w:rPr>
      </w:pPr>
      <w:proofErr w:type="spellStart"/>
      <w:proofErr w:type="gramStart"/>
      <w:r w:rsidRPr="00B56BDC">
        <w:rPr>
          <w:rFonts w:ascii="Times New Roman" w:hAnsi="Times New Roman" w:cs="Times New Roman"/>
          <w:sz w:val="23"/>
          <w:szCs w:val="23"/>
        </w:rPr>
        <w:t>Objek</w:t>
      </w:r>
      <w:proofErr w:type="spellEnd"/>
      <w:r w:rsidRPr="00B56BDC">
        <w:rPr>
          <w:rFonts w:ascii="Times New Roman" w:hAnsi="Times New Roman" w:cs="Times New Roman"/>
          <w:sz w:val="23"/>
          <w:szCs w:val="23"/>
        </w:rPr>
        <w:t xml:space="preserve"> yang </w:t>
      </w:r>
      <w:proofErr w:type="spellStart"/>
      <w:r w:rsidRPr="00B56BDC">
        <w:rPr>
          <w:rFonts w:ascii="Times New Roman" w:hAnsi="Times New Roman" w:cs="Times New Roman"/>
          <w:sz w:val="23"/>
          <w:szCs w:val="23"/>
        </w:rPr>
        <w:t>diteliti</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adalah</w:t>
      </w:r>
      <w:proofErr w:type="spellEnd"/>
      <w:r w:rsidRPr="00B56BDC">
        <w:rPr>
          <w:rFonts w:ascii="Times New Roman" w:hAnsi="Times New Roman" w:cs="Times New Roman"/>
          <w:sz w:val="23"/>
          <w:szCs w:val="23"/>
        </w:rPr>
        <w:t xml:space="preserve"> objek yang dituju </w:t>
      </w:r>
      <w:proofErr w:type="spellStart"/>
      <w:r w:rsidRPr="00B56BDC">
        <w:rPr>
          <w:rFonts w:ascii="Times New Roman" w:hAnsi="Times New Roman" w:cs="Times New Roman"/>
          <w:sz w:val="23"/>
          <w:szCs w:val="23"/>
        </w:rPr>
        <w:t>atau</w:t>
      </w:r>
      <w:proofErr w:type="spellEnd"/>
      <w:r w:rsidRPr="00B56BDC">
        <w:rPr>
          <w:rFonts w:ascii="Times New Roman" w:hAnsi="Times New Roman" w:cs="Times New Roman"/>
          <w:sz w:val="23"/>
          <w:szCs w:val="23"/>
        </w:rPr>
        <w:t xml:space="preserve"> yang </w:t>
      </w:r>
      <w:proofErr w:type="spellStart"/>
      <w:r w:rsidRPr="00B56BDC">
        <w:rPr>
          <w:rFonts w:ascii="Times New Roman" w:hAnsi="Times New Roman" w:cs="Times New Roman"/>
          <w:sz w:val="23"/>
          <w:szCs w:val="23"/>
        </w:rPr>
        <w:t>menjadi</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pusat</w:t>
      </w:r>
      <w:proofErr w:type="spellEnd"/>
      <w:r w:rsidR="00F97C10">
        <w:rPr>
          <w:rFonts w:ascii="Times New Roman" w:hAnsi="Times New Roman" w:cs="Times New Roman"/>
          <w:sz w:val="23"/>
          <w:szCs w:val="23"/>
          <w:lang w:val="id-ID"/>
        </w:rPr>
        <w:t xml:space="preserve"> </w:t>
      </w:r>
      <w:proofErr w:type="spellStart"/>
      <w:r w:rsidRPr="00B56BDC">
        <w:rPr>
          <w:rFonts w:ascii="Times New Roman" w:hAnsi="Times New Roman" w:cs="Times New Roman"/>
          <w:sz w:val="23"/>
          <w:szCs w:val="23"/>
        </w:rPr>
        <w:t>perhatian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atau</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sasaran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peneliti</w:t>
      </w:r>
      <w:proofErr w:type="spellEnd"/>
      <w:r w:rsidRPr="00B56BDC">
        <w:rPr>
          <w:rFonts w:ascii="Times New Roman" w:hAnsi="Times New Roman" w:cs="Times New Roman"/>
          <w:sz w:val="23"/>
          <w:szCs w:val="23"/>
        </w:rPr>
        <w:t>.</w:t>
      </w:r>
      <w:proofErr w:type="gramEnd"/>
      <w:r w:rsidR="00B56BDC">
        <w:rPr>
          <w:rFonts w:ascii="Times New Roman" w:hAnsi="Times New Roman" w:cs="Times New Roman"/>
          <w:sz w:val="23"/>
          <w:szCs w:val="23"/>
          <w:lang w:val="id-ID"/>
        </w:rPr>
        <w:t xml:space="preserve"> </w:t>
      </w:r>
      <w:proofErr w:type="spellStart"/>
      <w:proofErr w:type="gramStart"/>
      <w:r w:rsidRPr="00B56BDC">
        <w:rPr>
          <w:rFonts w:ascii="Times New Roman" w:hAnsi="Times New Roman" w:cs="Times New Roman"/>
          <w:sz w:val="23"/>
          <w:szCs w:val="23"/>
        </w:rPr>
        <w:t>Dalam</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penelitian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ini</w:t>
      </w:r>
      <w:proofErr w:type="spellEnd"/>
      <w:r w:rsidRPr="00B56BDC">
        <w:rPr>
          <w:rFonts w:ascii="Times New Roman" w:hAnsi="Times New Roman" w:cs="Times New Roman"/>
          <w:sz w:val="23"/>
          <w:szCs w:val="23"/>
        </w:rPr>
        <w:t xml:space="preserve"> yang menjadi </w:t>
      </w:r>
      <w:proofErr w:type="spellStart"/>
      <w:r w:rsidRPr="00B56BDC">
        <w:rPr>
          <w:rFonts w:ascii="Times New Roman" w:hAnsi="Times New Roman" w:cs="Times New Roman"/>
          <w:sz w:val="23"/>
          <w:szCs w:val="23"/>
        </w:rPr>
        <w:t>objek</w:t>
      </w:r>
      <w:proofErr w:type="spellEnd"/>
      <w:r w:rsidRPr="00B56BDC">
        <w:rPr>
          <w:rFonts w:ascii="Times New Roman" w:hAnsi="Times New Roman" w:cs="Times New Roman"/>
          <w:sz w:val="23"/>
          <w:szCs w:val="23"/>
        </w:rPr>
        <w:t xml:space="preserve"> </w:t>
      </w:r>
      <w:proofErr w:type="spellStart"/>
      <w:r w:rsidR="00F97C10">
        <w:rPr>
          <w:rFonts w:ascii="Times New Roman" w:hAnsi="Times New Roman" w:cs="Times New Roman"/>
          <w:sz w:val="23"/>
          <w:szCs w:val="23"/>
        </w:rPr>
        <w:t>penelitian</w:t>
      </w:r>
      <w:proofErr w:type="spellEnd"/>
      <w:r w:rsidR="00F97C10">
        <w:rPr>
          <w:rFonts w:ascii="Times New Roman" w:hAnsi="Times New Roman" w:cs="Times New Roman"/>
          <w:sz w:val="23"/>
          <w:szCs w:val="23"/>
        </w:rPr>
        <w:t xml:space="preserve"> </w:t>
      </w:r>
      <w:proofErr w:type="spellStart"/>
      <w:r w:rsidR="00F97C10">
        <w:rPr>
          <w:rFonts w:ascii="Times New Roman" w:hAnsi="Times New Roman" w:cs="Times New Roman"/>
          <w:sz w:val="23"/>
          <w:szCs w:val="23"/>
        </w:rPr>
        <w:t>adalah</w:t>
      </w:r>
      <w:proofErr w:type="spellEnd"/>
      <w:r w:rsidR="00F97C10">
        <w:rPr>
          <w:rFonts w:ascii="Times New Roman" w:hAnsi="Times New Roman" w:cs="Times New Roman"/>
          <w:sz w:val="23"/>
          <w:szCs w:val="23"/>
        </w:rPr>
        <w:t xml:space="preserve"> “</w:t>
      </w:r>
      <w:proofErr w:type="spellStart"/>
      <w:r w:rsidR="00F97C10">
        <w:rPr>
          <w:rFonts w:ascii="Times New Roman" w:hAnsi="Times New Roman" w:cs="Times New Roman"/>
          <w:sz w:val="23"/>
          <w:szCs w:val="23"/>
        </w:rPr>
        <w:t>Dinas</w:t>
      </w:r>
      <w:proofErr w:type="spellEnd"/>
      <w:r w:rsidR="00F97C10">
        <w:rPr>
          <w:rFonts w:ascii="Times New Roman" w:hAnsi="Times New Roman" w:cs="Times New Roman"/>
          <w:sz w:val="23"/>
          <w:szCs w:val="23"/>
          <w:lang w:val="id-ID"/>
        </w:rPr>
        <w:t xml:space="preserve"> </w:t>
      </w:r>
      <w:proofErr w:type="spellStart"/>
      <w:r w:rsidRPr="00B56BDC">
        <w:rPr>
          <w:rFonts w:ascii="Times New Roman" w:hAnsi="Times New Roman" w:cs="Times New Roman"/>
          <w:sz w:val="23"/>
          <w:szCs w:val="23"/>
        </w:rPr>
        <w:t>Pariwisata</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Kabupaten</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Kutai</w:t>
      </w:r>
      <w:proofErr w:type="spellEnd"/>
      <w:r w:rsidRPr="00B56BDC">
        <w:rPr>
          <w:rFonts w:ascii="Times New Roman" w:hAnsi="Times New Roman" w:cs="Times New Roman"/>
          <w:sz w:val="23"/>
          <w:szCs w:val="23"/>
        </w:rPr>
        <w:t xml:space="preserve"> Barat </w:t>
      </w:r>
      <w:proofErr w:type="spellStart"/>
      <w:r w:rsidRPr="00B56BDC">
        <w:rPr>
          <w:rFonts w:ascii="Times New Roman" w:hAnsi="Times New Roman" w:cs="Times New Roman"/>
          <w:sz w:val="23"/>
          <w:szCs w:val="23"/>
        </w:rPr>
        <w:t>sebagai</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pengembang</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pariwisata</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Kubar</w:t>
      </w:r>
      <w:proofErr w:type="spellEnd"/>
      <w:r w:rsidRPr="00B56BDC">
        <w:rPr>
          <w:rFonts w:ascii="Times New Roman" w:hAnsi="Times New Roman" w:cs="Times New Roman"/>
          <w:sz w:val="23"/>
          <w:szCs w:val="23"/>
        </w:rPr>
        <w:t>”.</w:t>
      </w:r>
      <w:proofErr w:type="gramEnd"/>
    </w:p>
    <w:p w:rsidR="00F97C10" w:rsidRPr="00F97C10" w:rsidRDefault="00BC77E9" w:rsidP="00B56BDC">
      <w:pPr>
        <w:pStyle w:val="ListParagraph"/>
        <w:numPr>
          <w:ilvl w:val="1"/>
          <w:numId w:val="25"/>
        </w:numPr>
        <w:autoSpaceDE w:val="0"/>
        <w:autoSpaceDN w:val="0"/>
        <w:adjustRightInd w:val="0"/>
        <w:spacing w:after="0" w:line="240" w:lineRule="auto"/>
        <w:ind w:left="284" w:right="-136" w:hanging="284"/>
        <w:jc w:val="both"/>
        <w:rPr>
          <w:rFonts w:ascii="Times New Roman" w:hAnsi="Times New Roman" w:cs="Times New Roman"/>
          <w:bCs/>
          <w:sz w:val="23"/>
          <w:szCs w:val="23"/>
        </w:rPr>
      </w:pPr>
      <w:proofErr w:type="spellStart"/>
      <w:r w:rsidRPr="00B56BDC">
        <w:rPr>
          <w:rFonts w:ascii="Times New Roman" w:hAnsi="Times New Roman" w:cs="Times New Roman"/>
          <w:sz w:val="23"/>
          <w:szCs w:val="23"/>
        </w:rPr>
        <w:t>Lokasi</w:t>
      </w:r>
      <w:proofErr w:type="spellEnd"/>
      <w:r w:rsidRPr="00B56BDC">
        <w:rPr>
          <w:rFonts w:ascii="Times New Roman" w:hAnsi="Times New Roman" w:cs="Times New Roman"/>
          <w:sz w:val="23"/>
          <w:szCs w:val="23"/>
        </w:rPr>
        <w:t xml:space="preserve"> </w:t>
      </w:r>
      <w:proofErr w:type="spellStart"/>
      <w:r w:rsidRPr="00B56BDC">
        <w:rPr>
          <w:rFonts w:ascii="Times New Roman" w:hAnsi="Times New Roman" w:cs="Times New Roman"/>
          <w:sz w:val="23"/>
          <w:szCs w:val="23"/>
        </w:rPr>
        <w:t>Penelitian</w:t>
      </w:r>
      <w:proofErr w:type="spellEnd"/>
    </w:p>
    <w:p w:rsidR="00BC77E9" w:rsidRPr="00F97C10" w:rsidRDefault="00BC77E9" w:rsidP="00F97C10">
      <w:pPr>
        <w:pStyle w:val="ListParagraph"/>
        <w:autoSpaceDE w:val="0"/>
        <w:autoSpaceDN w:val="0"/>
        <w:adjustRightInd w:val="0"/>
        <w:spacing w:after="0" w:line="240" w:lineRule="auto"/>
        <w:ind w:left="284" w:right="-136"/>
        <w:jc w:val="both"/>
        <w:rPr>
          <w:rFonts w:ascii="Times New Roman" w:hAnsi="Times New Roman" w:cs="Times New Roman"/>
          <w:bCs/>
          <w:sz w:val="23"/>
          <w:szCs w:val="23"/>
        </w:rPr>
      </w:pPr>
      <w:proofErr w:type="spellStart"/>
      <w:proofErr w:type="gramStart"/>
      <w:r w:rsidRPr="00F97C10">
        <w:rPr>
          <w:rFonts w:ascii="Times New Roman" w:hAnsi="Times New Roman" w:cs="Times New Roman"/>
          <w:sz w:val="23"/>
          <w:szCs w:val="23"/>
        </w:rPr>
        <w:t>Lokasi</w:t>
      </w:r>
      <w:proofErr w:type="spellEnd"/>
      <w:r w:rsidRPr="00F97C10">
        <w:rPr>
          <w:rFonts w:ascii="Times New Roman" w:hAnsi="Times New Roman" w:cs="Times New Roman"/>
          <w:sz w:val="23"/>
          <w:szCs w:val="23"/>
        </w:rPr>
        <w:t xml:space="preserve"> </w:t>
      </w:r>
      <w:proofErr w:type="spellStart"/>
      <w:r w:rsidRPr="00F97C10">
        <w:rPr>
          <w:rFonts w:ascii="Times New Roman" w:hAnsi="Times New Roman" w:cs="Times New Roman"/>
          <w:sz w:val="23"/>
          <w:szCs w:val="23"/>
        </w:rPr>
        <w:t>penelitian</w:t>
      </w:r>
      <w:proofErr w:type="spellEnd"/>
      <w:r w:rsidRPr="00F97C10">
        <w:rPr>
          <w:rFonts w:ascii="Times New Roman" w:hAnsi="Times New Roman" w:cs="Times New Roman"/>
          <w:sz w:val="23"/>
          <w:szCs w:val="23"/>
        </w:rPr>
        <w:t xml:space="preserve"> yang </w:t>
      </w:r>
      <w:proofErr w:type="spellStart"/>
      <w:r w:rsidRPr="00F97C10">
        <w:rPr>
          <w:rFonts w:ascii="Times New Roman" w:hAnsi="Times New Roman" w:cs="Times New Roman"/>
          <w:sz w:val="23"/>
          <w:szCs w:val="23"/>
        </w:rPr>
        <w:t>diambil</w:t>
      </w:r>
      <w:proofErr w:type="spellEnd"/>
      <w:r w:rsidRPr="00F97C10">
        <w:rPr>
          <w:rFonts w:ascii="Times New Roman" w:hAnsi="Times New Roman" w:cs="Times New Roman"/>
          <w:sz w:val="23"/>
          <w:szCs w:val="23"/>
        </w:rPr>
        <w:t xml:space="preserve"> adalah, yaitu di Dinas Pariwisata Kabupaten Kutai Barat dan di TAS (Taman Adat Sendawar) yang terletak di Jl. Sendawar Raya.</w:t>
      </w:r>
      <w:proofErr w:type="gramEnd"/>
      <w:r w:rsidRPr="00F97C10">
        <w:rPr>
          <w:rFonts w:ascii="Times New Roman" w:hAnsi="Times New Roman" w:cs="Times New Roman"/>
          <w:sz w:val="23"/>
          <w:szCs w:val="23"/>
        </w:rPr>
        <w:t xml:space="preserve"> Alasan peneliti memilih objek tersebut karena Komplek Lamin Enam Etnis (Taman Budaya Sendawar) merupakan salah satu tujuan wisata yang baru diresmikan dan Dinas Pariwisata Kubar </w:t>
      </w:r>
      <w:r w:rsidRPr="00F97C10">
        <w:rPr>
          <w:rFonts w:ascii="Times New Roman" w:hAnsi="Times New Roman" w:cs="Times New Roman"/>
          <w:sz w:val="23"/>
          <w:szCs w:val="23"/>
          <w:lang w:eastAsia="id-ID"/>
        </w:rPr>
        <w:t xml:space="preserve">merupakan </w:t>
      </w:r>
      <w:proofErr w:type="gramStart"/>
      <w:r w:rsidRPr="00F97C10">
        <w:rPr>
          <w:rFonts w:ascii="Times New Roman" w:hAnsi="Times New Roman" w:cs="Times New Roman"/>
          <w:sz w:val="23"/>
          <w:szCs w:val="23"/>
          <w:lang w:eastAsia="id-ID"/>
        </w:rPr>
        <w:t>dinas</w:t>
      </w:r>
      <w:proofErr w:type="gramEnd"/>
      <w:r w:rsidRPr="00F97C10">
        <w:rPr>
          <w:rFonts w:ascii="Times New Roman" w:hAnsi="Times New Roman" w:cs="Times New Roman"/>
          <w:sz w:val="23"/>
          <w:szCs w:val="23"/>
          <w:lang w:eastAsia="id-ID"/>
        </w:rPr>
        <w:t xml:space="preserve"> pemerintahan yang sangat efektif dalam merumuskan kebijakan promosi pariwisata Kutai Barat.</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F97C10"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F97C10">
        <w:rPr>
          <w:rFonts w:ascii="Times New Roman" w:hAnsi="Times New Roman" w:cs="Times New Roman"/>
          <w:b/>
          <w:i/>
          <w:sz w:val="23"/>
          <w:szCs w:val="23"/>
        </w:rPr>
        <w:t>Fokus Penelitian</w:t>
      </w:r>
    </w:p>
    <w:p w:rsidR="00BC77E9" w:rsidRPr="000D7594" w:rsidRDefault="00BC77E9" w:rsidP="00B56BDC">
      <w:pPr>
        <w:numPr>
          <w:ilvl w:val="0"/>
          <w:numId w:val="33"/>
        </w:numPr>
        <w:tabs>
          <w:tab w:val="left" w:pos="360"/>
          <w:tab w:val="left" w:pos="1260"/>
        </w:tabs>
        <w:spacing w:after="0" w:line="240" w:lineRule="auto"/>
        <w:ind w:left="0" w:right="-136" w:firstLine="0"/>
        <w:jc w:val="both"/>
        <w:rPr>
          <w:rFonts w:ascii="Times New Roman" w:hAnsi="Times New Roman" w:cs="Times New Roman"/>
          <w:sz w:val="23"/>
          <w:szCs w:val="23"/>
        </w:rPr>
      </w:pPr>
      <w:r w:rsidRPr="000D7594">
        <w:rPr>
          <w:rFonts w:ascii="Times New Roman" w:hAnsi="Times New Roman" w:cs="Times New Roman"/>
          <w:color w:val="000000"/>
          <w:sz w:val="23"/>
          <w:szCs w:val="23"/>
        </w:rPr>
        <w:t>Event-event yang sudah dan yang akan dilaksanakan</w:t>
      </w:r>
    </w:p>
    <w:p w:rsidR="00BC77E9" w:rsidRPr="000D7594" w:rsidRDefault="00BC77E9" w:rsidP="00B56BDC">
      <w:pPr>
        <w:numPr>
          <w:ilvl w:val="0"/>
          <w:numId w:val="33"/>
        </w:numPr>
        <w:tabs>
          <w:tab w:val="left" w:pos="360"/>
          <w:tab w:val="left" w:pos="1260"/>
        </w:tabs>
        <w:spacing w:after="0" w:line="240" w:lineRule="auto"/>
        <w:ind w:left="0" w:right="-136" w:firstLine="0"/>
        <w:rPr>
          <w:rFonts w:ascii="Times New Roman" w:hAnsi="Times New Roman" w:cs="Times New Roman"/>
          <w:color w:val="000000"/>
          <w:sz w:val="23"/>
          <w:szCs w:val="23"/>
        </w:rPr>
      </w:pPr>
      <w:r w:rsidRPr="000D7594">
        <w:rPr>
          <w:rFonts w:ascii="Times New Roman" w:hAnsi="Times New Roman" w:cs="Times New Roman"/>
          <w:color w:val="000000"/>
          <w:sz w:val="23"/>
          <w:szCs w:val="23"/>
        </w:rPr>
        <w:t xml:space="preserve">Pembuatan  pamlet, brosur, dan spanduk promosi </w:t>
      </w:r>
    </w:p>
    <w:p w:rsidR="00BC77E9" w:rsidRPr="000D7594" w:rsidRDefault="00BC77E9" w:rsidP="00B56BDC">
      <w:pPr>
        <w:numPr>
          <w:ilvl w:val="0"/>
          <w:numId w:val="33"/>
        </w:numPr>
        <w:tabs>
          <w:tab w:val="left" w:pos="360"/>
          <w:tab w:val="left" w:pos="1260"/>
        </w:tabs>
        <w:spacing w:after="0" w:line="240" w:lineRule="auto"/>
        <w:ind w:left="0" w:right="-136" w:firstLine="0"/>
        <w:rPr>
          <w:rFonts w:ascii="Times New Roman" w:hAnsi="Times New Roman" w:cs="Times New Roman"/>
          <w:color w:val="000000"/>
          <w:sz w:val="23"/>
          <w:szCs w:val="23"/>
        </w:rPr>
      </w:pPr>
      <w:r w:rsidRPr="000D7594">
        <w:rPr>
          <w:rFonts w:ascii="Times New Roman" w:hAnsi="Times New Roman" w:cs="Times New Roman"/>
          <w:color w:val="000000"/>
          <w:sz w:val="23"/>
          <w:szCs w:val="23"/>
        </w:rPr>
        <w:t>Keterlibatan Dinas Pariwisata di pameran-pameran kebudayaan</w:t>
      </w:r>
    </w:p>
    <w:p w:rsidR="00BF3A56" w:rsidRDefault="00BF3A56" w:rsidP="00B56BDC">
      <w:pPr>
        <w:tabs>
          <w:tab w:val="left" w:pos="1170"/>
          <w:tab w:val="left" w:pos="1260"/>
        </w:tabs>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F97C10" w:rsidRDefault="00BC77E9" w:rsidP="00B56BDC">
      <w:pPr>
        <w:tabs>
          <w:tab w:val="left" w:pos="1170"/>
          <w:tab w:val="left" w:pos="1260"/>
        </w:tabs>
        <w:autoSpaceDE w:val="0"/>
        <w:autoSpaceDN w:val="0"/>
        <w:adjustRightInd w:val="0"/>
        <w:spacing w:after="0" w:line="240" w:lineRule="auto"/>
        <w:ind w:right="-136"/>
        <w:jc w:val="both"/>
        <w:rPr>
          <w:rFonts w:ascii="Times New Roman" w:hAnsi="Times New Roman" w:cs="Times New Roman"/>
          <w:b/>
          <w:i/>
          <w:sz w:val="23"/>
          <w:szCs w:val="23"/>
        </w:rPr>
      </w:pPr>
      <w:r w:rsidRPr="00F97C10">
        <w:rPr>
          <w:rFonts w:ascii="Times New Roman" w:hAnsi="Times New Roman" w:cs="Times New Roman"/>
          <w:b/>
          <w:i/>
          <w:sz w:val="23"/>
          <w:szCs w:val="23"/>
        </w:rPr>
        <w:t>Sumber Data</w:t>
      </w:r>
    </w:p>
    <w:p w:rsidR="00BC77E9" w:rsidRPr="000D7594" w:rsidRDefault="00BC77E9" w:rsidP="00F97C10">
      <w:pPr>
        <w:autoSpaceDE w:val="0"/>
        <w:autoSpaceDN w:val="0"/>
        <w:adjustRightInd w:val="0"/>
        <w:spacing w:after="0" w:line="240" w:lineRule="auto"/>
        <w:ind w:right="-136" w:firstLine="567"/>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Penulis memakai dua sumber data yaitu data primer dan data sekunder. Data</w:t>
      </w:r>
      <w:r w:rsidR="00F97C10">
        <w:rPr>
          <w:rFonts w:ascii="Times New Roman" w:hAnsi="Times New Roman" w:cs="Times New Roman"/>
          <w:sz w:val="23"/>
          <w:szCs w:val="23"/>
          <w:lang w:eastAsia="id-ID"/>
        </w:rPr>
        <w:t xml:space="preserve"> </w:t>
      </w:r>
      <w:r w:rsidRPr="000D7594">
        <w:rPr>
          <w:rFonts w:ascii="Times New Roman" w:hAnsi="Times New Roman" w:cs="Times New Roman"/>
          <w:sz w:val="23"/>
          <w:szCs w:val="23"/>
          <w:lang w:eastAsia="id-ID"/>
        </w:rPr>
        <w:t>primer akan dilakukan dengan teknik wawancara kepada pihak Dinas Pariwisata Kabupaten Kutai Barat. Data sekunder diperoleh dengan mengutip dari sumber lain seperti berbagai jenis data yang diperoleh melalui studi pustaka seperti buku–buku kepustakaan, majalah, foto, koran dan sebagainya sebagai referensi yang digunakan untuk mendukung penelitian yang sedang berlangsung.</w:t>
      </w:r>
    </w:p>
    <w:p w:rsidR="00BC77E9" w:rsidRPr="000D7594" w:rsidRDefault="00BC77E9" w:rsidP="00B56BDC">
      <w:pPr>
        <w:autoSpaceDE w:val="0"/>
        <w:autoSpaceDN w:val="0"/>
        <w:adjustRightInd w:val="0"/>
        <w:spacing w:after="0" w:line="240" w:lineRule="auto"/>
        <w:ind w:right="-136"/>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Selain itu sumber data menurut Sutopo (2002:38) adalah:</w:t>
      </w:r>
    </w:p>
    <w:p w:rsidR="00BC77E9" w:rsidRPr="000D7594" w:rsidRDefault="00BC77E9" w:rsidP="00F97C10">
      <w:pPr>
        <w:numPr>
          <w:ilvl w:val="0"/>
          <w:numId w:val="34"/>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Nara sumber</w:t>
      </w:r>
    </w:p>
    <w:p w:rsidR="00BC77E9" w:rsidRPr="000D7594" w:rsidRDefault="00BC77E9" w:rsidP="00F97C10">
      <w:pPr>
        <w:numPr>
          <w:ilvl w:val="0"/>
          <w:numId w:val="34"/>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Peristiwa atau aktifitas</w:t>
      </w:r>
    </w:p>
    <w:p w:rsidR="00BC77E9" w:rsidRPr="000D7594" w:rsidRDefault="00BC77E9" w:rsidP="00F97C10">
      <w:pPr>
        <w:numPr>
          <w:ilvl w:val="0"/>
          <w:numId w:val="34"/>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Tempat dan lokasi</w:t>
      </w:r>
    </w:p>
    <w:p w:rsidR="00BC77E9" w:rsidRPr="000D7594" w:rsidRDefault="00BC77E9" w:rsidP="00F97C10">
      <w:pPr>
        <w:numPr>
          <w:ilvl w:val="0"/>
          <w:numId w:val="34"/>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Dokumen dan arsip</w:t>
      </w:r>
    </w:p>
    <w:p w:rsidR="00BF3A56" w:rsidRDefault="00BF3A56" w:rsidP="00B56BDC">
      <w:pPr>
        <w:autoSpaceDE w:val="0"/>
        <w:autoSpaceDN w:val="0"/>
        <w:adjustRightInd w:val="0"/>
        <w:spacing w:after="0" w:line="240" w:lineRule="auto"/>
        <w:ind w:right="-136"/>
        <w:jc w:val="both"/>
        <w:rPr>
          <w:rFonts w:ascii="Times New Roman" w:hAnsi="Times New Roman" w:cs="Times New Roman"/>
          <w:b/>
          <w:sz w:val="23"/>
          <w:szCs w:val="23"/>
          <w:lang w:val="en-US"/>
        </w:rPr>
      </w:pPr>
    </w:p>
    <w:p w:rsidR="00BC77E9" w:rsidRPr="00F97C10"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F97C10">
        <w:rPr>
          <w:rFonts w:ascii="Times New Roman" w:hAnsi="Times New Roman" w:cs="Times New Roman"/>
          <w:b/>
          <w:i/>
          <w:sz w:val="23"/>
          <w:szCs w:val="23"/>
        </w:rPr>
        <w:t>Teknik Pengumpulan Data</w:t>
      </w:r>
    </w:p>
    <w:p w:rsidR="00BC77E9" w:rsidRPr="000D7594" w:rsidRDefault="00BC77E9" w:rsidP="00F97C10">
      <w:pPr>
        <w:numPr>
          <w:ilvl w:val="0"/>
          <w:numId w:val="35"/>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Wawancara</w:t>
      </w:r>
    </w:p>
    <w:p w:rsidR="00BC77E9" w:rsidRPr="000D7594" w:rsidRDefault="00BC77E9" w:rsidP="00F97C10">
      <w:pPr>
        <w:numPr>
          <w:ilvl w:val="0"/>
          <w:numId w:val="35"/>
        </w:numPr>
        <w:autoSpaceDE w:val="0"/>
        <w:autoSpaceDN w:val="0"/>
        <w:adjustRightInd w:val="0"/>
        <w:spacing w:after="0" w:line="240" w:lineRule="auto"/>
        <w:ind w:left="284" w:right="-136" w:hanging="284"/>
        <w:jc w:val="both"/>
        <w:rPr>
          <w:rFonts w:ascii="Times New Roman" w:hAnsi="Times New Roman" w:cs="Times New Roman"/>
          <w:sz w:val="23"/>
          <w:szCs w:val="23"/>
          <w:lang w:eastAsia="id-ID"/>
        </w:rPr>
      </w:pPr>
      <w:r w:rsidRPr="000D7594">
        <w:rPr>
          <w:rFonts w:ascii="Times New Roman" w:hAnsi="Times New Roman" w:cs="Times New Roman"/>
          <w:sz w:val="23"/>
          <w:szCs w:val="23"/>
          <w:lang w:eastAsia="id-ID"/>
        </w:rPr>
        <w:t>Studi Pustaka</w:t>
      </w:r>
    </w:p>
    <w:p w:rsidR="00F53855" w:rsidRPr="000D7594" w:rsidRDefault="00F53855" w:rsidP="00B56BDC">
      <w:pPr>
        <w:autoSpaceDE w:val="0"/>
        <w:autoSpaceDN w:val="0"/>
        <w:adjustRightInd w:val="0"/>
        <w:spacing w:after="0" w:line="240" w:lineRule="auto"/>
        <w:ind w:right="-136"/>
        <w:jc w:val="both"/>
        <w:rPr>
          <w:rFonts w:ascii="Times New Roman" w:hAnsi="Times New Roman" w:cs="Times New Roman"/>
          <w:sz w:val="23"/>
          <w:szCs w:val="23"/>
          <w:lang w:eastAsia="id-ID"/>
        </w:rPr>
      </w:pPr>
    </w:p>
    <w:p w:rsidR="00BC77E9" w:rsidRPr="00F97C10" w:rsidRDefault="00BC77E9" w:rsidP="00B56BDC">
      <w:pPr>
        <w:autoSpaceDE w:val="0"/>
        <w:autoSpaceDN w:val="0"/>
        <w:adjustRightInd w:val="0"/>
        <w:spacing w:after="0" w:line="240" w:lineRule="auto"/>
        <w:ind w:right="-136"/>
        <w:jc w:val="both"/>
        <w:rPr>
          <w:rFonts w:ascii="Times New Roman" w:hAnsi="Times New Roman" w:cs="Times New Roman"/>
          <w:b/>
          <w:i/>
          <w:sz w:val="23"/>
          <w:szCs w:val="23"/>
        </w:rPr>
      </w:pPr>
      <w:r w:rsidRPr="00F97C10">
        <w:rPr>
          <w:rFonts w:ascii="Times New Roman" w:hAnsi="Times New Roman" w:cs="Times New Roman"/>
          <w:b/>
          <w:i/>
          <w:sz w:val="23"/>
          <w:szCs w:val="23"/>
        </w:rPr>
        <w:t>Teknik Analisis Data</w:t>
      </w:r>
    </w:p>
    <w:p w:rsidR="00BC77E9" w:rsidRPr="000D7594" w:rsidRDefault="00BC77E9" w:rsidP="00F97C10">
      <w:pPr>
        <w:spacing w:after="0" w:line="240" w:lineRule="auto"/>
        <w:ind w:right="-136" w:firstLine="567"/>
        <w:jc w:val="both"/>
        <w:rPr>
          <w:rFonts w:ascii="Times New Roman" w:hAnsi="Times New Roman" w:cs="Times New Roman"/>
          <w:sz w:val="23"/>
          <w:szCs w:val="23"/>
        </w:rPr>
      </w:pPr>
      <w:r w:rsidRPr="000D7594">
        <w:rPr>
          <w:rFonts w:ascii="Times New Roman" w:hAnsi="Times New Roman" w:cs="Times New Roman"/>
          <w:sz w:val="23"/>
          <w:szCs w:val="23"/>
        </w:rPr>
        <w:t>Tehnik analisis data yang di gunakan dalam penelitian ini adalah analisis data Kualitatif (Kriayantono,</w:t>
      </w:r>
      <w:r w:rsidR="00F97C10">
        <w:rPr>
          <w:rFonts w:ascii="Times New Roman" w:hAnsi="Times New Roman" w:cs="Times New Roman"/>
          <w:sz w:val="23"/>
          <w:szCs w:val="23"/>
        </w:rPr>
        <w:t xml:space="preserve"> </w:t>
      </w:r>
      <w:r w:rsidRPr="000D7594">
        <w:rPr>
          <w:rFonts w:ascii="Times New Roman" w:hAnsi="Times New Roman" w:cs="Times New Roman"/>
          <w:sz w:val="23"/>
          <w:szCs w:val="23"/>
        </w:rPr>
        <w:t>2006:192) yang di mulai dari analisis berbagai data yang berhasil di kumpulkan peneliti di lapangan. Data tersebut baik dari observasi, w</w:t>
      </w:r>
      <w:r w:rsidR="00F97C10">
        <w:rPr>
          <w:rFonts w:ascii="Times New Roman" w:hAnsi="Times New Roman" w:cs="Times New Roman"/>
          <w:sz w:val="23"/>
          <w:szCs w:val="23"/>
        </w:rPr>
        <w:t>awancara, maupun dari dokumen-</w:t>
      </w:r>
      <w:r w:rsidRPr="000D7594">
        <w:rPr>
          <w:rFonts w:ascii="Times New Roman" w:hAnsi="Times New Roman" w:cs="Times New Roman"/>
          <w:sz w:val="23"/>
          <w:szCs w:val="23"/>
        </w:rPr>
        <w:t>dokumen.</w:t>
      </w:r>
    </w:p>
    <w:p w:rsidR="00BF3A56" w:rsidRDefault="00BF3A56" w:rsidP="00B56BDC">
      <w:pPr>
        <w:spacing w:after="0" w:line="240" w:lineRule="auto"/>
        <w:ind w:right="-129"/>
        <w:jc w:val="both"/>
        <w:rPr>
          <w:rFonts w:ascii="Times New Roman" w:hAnsi="Times New Roman" w:cs="Times New Roman"/>
          <w:b/>
          <w:sz w:val="23"/>
          <w:szCs w:val="23"/>
          <w:lang w:val="en-US"/>
        </w:rPr>
      </w:pPr>
    </w:p>
    <w:p w:rsidR="00BF3A56" w:rsidRDefault="00BF3A56" w:rsidP="00B56BDC">
      <w:pPr>
        <w:spacing w:after="0" w:line="240" w:lineRule="auto"/>
        <w:ind w:right="-129"/>
        <w:jc w:val="both"/>
        <w:rPr>
          <w:rFonts w:ascii="Times New Roman" w:hAnsi="Times New Roman" w:cs="Times New Roman"/>
          <w:b/>
          <w:sz w:val="23"/>
          <w:szCs w:val="23"/>
          <w:lang w:val="en-US"/>
        </w:rPr>
      </w:pPr>
    </w:p>
    <w:p w:rsidR="00BF3A56" w:rsidRDefault="00BF3A56" w:rsidP="00B56BDC">
      <w:pPr>
        <w:spacing w:after="0" w:line="240" w:lineRule="auto"/>
        <w:ind w:right="-129"/>
        <w:jc w:val="both"/>
        <w:rPr>
          <w:rFonts w:ascii="Times New Roman" w:hAnsi="Times New Roman" w:cs="Times New Roman"/>
          <w:b/>
          <w:sz w:val="23"/>
          <w:szCs w:val="23"/>
          <w:lang w:val="en-US"/>
        </w:rPr>
      </w:pPr>
    </w:p>
    <w:p w:rsidR="00BC77E9" w:rsidRPr="000D7594" w:rsidRDefault="00BC77E9" w:rsidP="00B56BDC">
      <w:pPr>
        <w:spacing w:after="0" w:line="240" w:lineRule="auto"/>
        <w:ind w:right="-129"/>
        <w:jc w:val="both"/>
        <w:rPr>
          <w:rFonts w:ascii="Times New Roman" w:hAnsi="Times New Roman" w:cs="Times New Roman"/>
          <w:b/>
          <w:sz w:val="23"/>
          <w:szCs w:val="23"/>
        </w:rPr>
      </w:pPr>
      <w:r w:rsidRPr="000D7594">
        <w:rPr>
          <w:rFonts w:ascii="Times New Roman" w:hAnsi="Times New Roman" w:cs="Times New Roman"/>
          <w:b/>
          <w:sz w:val="23"/>
          <w:szCs w:val="23"/>
        </w:rPr>
        <w:lastRenderedPageBreak/>
        <w:t>Hasil Penelitian dan Pembahasan</w:t>
      </w:r>
    </w:p>
    <w:p w:rsidR="00BC77E9" w:rsidRPr="00F97C10" w:rsidRDefault="00BC77E9" w:rsidP="00B56BDC">
      <w:pPr>
        <w:spacing w:after="0" w:line="240" w:lineRule="auto"/>
        <w:ind w:right="-129"/>
        <w:jc w:val="both"/>
        <w:rPr>
          <w:rFonts w:ascii="Times New Roman" w:hAnsi="Times New Roman" w:cs="Times New Roman"/>
          <w:b/>
          <w:i/>
          <w:sz w:val="23"/>
          <w:szCs w:val="23"/>
        </w:rPr>
      </w:pPr>
      <w:r w:rsidRPr="00F97C10">
        <w:rPr>
          <w:rFonts w:ascii="Times New Roman" w:hAnsi="Times New Roman" w:cs="Times New Roman"/>
          <w:b/>
          <w:i/>
          <w:sz w:val="23"/>
          <w:szCs w:val="23"/>
        </w:rPr>
        <w:t>Event-Event yang Sudah Dilaksanakan</w:t>
      </w:r>
    </w:p>
    <w:p w:rsidR="00F904E8" w:rsidRPr="00F904E8" w:rsidRDefault="00BC77E9" w:rsidP="00F904E8">
      <w:pPr>
        <w:pStyle w:val="ListParagraph"/>
        <w:numPr>
          <w:ilvl w:val="1"/>
          <w:numId w:val="34"/>
        </w:numPr>
        <w:spacing w:after="0" w:line="240" w:lineRule="auto"/>
        <w:ind w:left="284" w:right="-129" w:hanging="284"/>
        <w:jc w:val="both"/>
        <w:rPr>
          <w:rFonts w:ascii="Times New Roman" w:hAnsi="Times New Roman" w:cs="Times New Roman"/>
          <w:color w:val="000000"/>
          <w:sz w:val="23"/>
          <w:szCs w:val="23"/>
          <w:shd w:val="clear" w:color="auto" w:fill="FFFFFF"/>
        </w:rPr>
      </w:pPr>
      <w:r w:rsidRPr="00F904E8">
        <w:rPr>
          <w:rFonts w:ascii="Times New Roman" w:hAnsi="Times New Roman" w:cs="Times New Roman"/>
          <w:sz w:val="23"/>
          <w:szCs w:val="23"/>
        </w:rPr>
        <w:t xml:space="preserve">Festival </w:t>
      </w:r>
      <w:proofErr w:type="spellStart"/>
      <w:r w:rsidRPr="00F904E8">
        <w:rPr>
          <w:rFonts w:ascii="Times New Roman" w:hAnsi="Times New Roman" w:cs="Times New Roman"/>
          <w:sz w:val="23"/>
          <w:szCs w:val="23"/>
        </w:rPr>
        <w:t>Dahau</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Sedawar</w:t>
      </w:r>
      <w:proofErr w:type="spellEnd"/>
      <w:r w:rsidRPr="00F904E8">
        <w:rPr>
          <w:rFonts w:ascii="Times New Roman" w:hAnsi="Times New Roman" w:cs="Times New Roman"/>
          <w:sz w:val="23"/>
          <w:szCs w:val="23"/>
        </w:rPr>
        <w:t xml:space="preserve"> </w:t>
      </w:r>
    </w:p>
    <w:p w:rsidR="00F904E8" w:rsidRPr="00F904E8" w:rsidRDefault="00BC77E9" w:rsidP="00F904E8">
      <w:pPr>
        <w:pStyle w:val="ListParagraph"/>
        <w:spacing w:after="0" w:line="240" w:lineRule="auto"/>
        <w:ind w:left="284" w:right="-129"/>
        <w:jc w:val="both"/>
        <w:rPr>
          <w:rFonts w:ascii="Times New Roman" w:hAnsi="Times New Roman" w:cs="Times New Roman"/>
          <w:color w:val="000000"/>
          <w:sz w:val="23"/>
          <w:szCs w:val="23"/>
          <w:shd w:val="clear" w:color="auto" w:fill="FFFFFF"/>
        </w:rPr>
      </w:pPr>
      <w:proofErr w:type="gramStart"/>
      <w:r w:rsidRPr="00F904E8">
        <w:rPr>
          <w:rFonts w:ascii="Times New Roman" w:hAnsi="Times New Roman" w:cs="Times New Roman"/>
          <w:color w:val="000000"/>
          <w:sz w:val="23"/>
          <w:szCs w:val="23"/>
          <w:shd w:val="clear" w:color="auto" w:fill="FFFFFF"/>
        </w:rPr>
        <w:t xml:space="preserve">Festival </w:t>
      </w:r>
      <w:proofErr w:type="spellStart"/>
      <w:r w:rsidRPr="00F904E8">
        <w:rPr>
          <w:rFonts w:ascii="Times New Roman" w:hAnsi="Times New Roman" w:cs="Times New Roman"/>
          <w:color w:val="000000"/>
          <w:sz w:val="23"/>
          <w:szCs w:val="23"/>
          <w:shd w:val="clear" w:color="auto" w:fill="FFFFFF"/>
        </w:rPr>
        <w:t>Dahau</w:t>
      </w:r>
      <w:proofErr w:type="spellEnd"/>
      <w:r w:rsidRPr="00F904E8">
        <w:rPr>
          <w:rFonts w:ascii="Times New Roman" w:hAnsi="Times New Roman" w:cs="Times New Roman"/>
          <w:color w:val="000000"/>
          <w:sz w:val="23"/>
          <w:szCs w:val="23"/>
          <w:shd w:val="clear" w:color="auto" w:fill="FFFFFF"/>
        </w:rPr>
        <w:t xml:space="preserve"> </w:t>
      </w:r>
      <w:proofErr w:type="spellStart"/>
      <w:r w:rsidRPr="00F904E8">
        <w:rPr>
          <w:rFonts w:ascii="Times New Roman" w:hAnsi="Times New Roman" w:cs="Times New Roman"/>
          <w:color w:val="000000"/>
          <w:sz w:val="23"/>
          <w:szCs w:val="23"/>
          <w:shd w:val="clear" w:color="auto" w:fill="FFFFFF"/>
        </w:rPr>
        <w:t>Sendawar</w:t>
      </w:r>
      <w:proofErr w:type="spellEnd"/>
      <w:r w:rsidRPr="00F904E8">
        <w:rPr>
          <w:rFonts w:ascii="Times New Roman" w:hAnsi="Times New Roman" w:cs="Times New Roman"/>
          <w:color w:val="000000"/>
          <w:sz w:val="23"/>
          <w:szCs w:val="23"/>
          <w:shd w:val="clear" w:color="auto" w:fill="FFFFFF"/>
        </w:rPr>
        <w:t>, yang merupakan festival adat daerah di Sendawar, yang di selenggarakan setiap dua tahun sekali yang bertujuan untuk memperkenalkan budaya yang ada di kabupaten Kutai Barat kepada wisatawan yang datang sekaligus memperingati hari jadi kabupaten kutai barat.sejumlah kegiatan yang merupakan pesta masyarakat Kubar, dirangkai dalam Festival Dahau Sendawar.</w:t>
      </w:r>
      <w:proofErr w:type="gramEnd"/>
      <w:r w:rsidRPr="00F904E8">
        <w:rPr>
          <w:rFonts w:ascii="Times New Roman" w:hAnsi="Times New Roman" w:cs="Times New Roman"/>
          <w:color w:val="000000"/>
          <w:sz w:val="23"/>
          <w:szCs w:val="23"/>
          <w:shd w:val="clear" w:color="auto" w:fill="FFFFFF"/>
        </w:rPr>
        <w:t xml:space="preserve"> </w:t>
      </w:r>
      <w:proofErr w:type="gramStart"/>
      <w:r w:rsidRPr="00F904E8">
        <w:rPr>
          <w:rFonts w:ascii="Times New Roman" w:hAnsi="Times New Roman" w:cs="Times New Roman"/>
          <w:color w:val="000000"/>
          <w:sz w:val="23"/>
          <w:szCs w:val="23"/>
          <w:shd w:val="clear" w:color="auto" w:fill="FFFFFF"/>
        </w:rPr>
        <w:t>Acara itu setiap hari dan setiap malam selama satu minggu dimeriahkan oleh pentas olahraga serta seni dan tari tradisional, berlangsung di Taman Budaya Sendawar di Lamin Enam Etnis.</w:t>
      </w:r>
      <w:proofErr w:type="gramEnd"/>
      <w:r w:rsidRPr="00F904E8">
        <w:rPr>
          <w:rStyle w:val="apple-converted-space"/>
          <w:rFonts w:ascii="Times New Roman" w:hAnsi="Times New Roman" w:cs="Times New Roman"/>
          <w:color w:val="000000"/>
          <w:sz w:val="23"/>
          <w:szCs w:val="23"/>
          <w:shd w:val="clear" w:color="auto" w:fill="FFFFFF"/>
        </w:rPr>
        <w:t> </w:t>
      </w:r>
      <w:proofErr w:type="gramStart"/>
      <w:r w:rsidRPr="00F904E8">
        <w:rPr>
          <w:rFonts w:ascii="Times New Roman" w:hAnsi="Times New Roman" w:cs="Times New Roman"/>
          <w:color w:val="000000"/>
          <w:sz w:val="23"/>
          <w:szCs w:val="23"/>
          <w:shd w:val="clear" w:color="auto" w:fill="FFFFFF"/>
        </w:rPr>
        <w:t xml:space="preserve">Event yang dilaksanakan pada bulan November ini pertama kali di selenggarakan pada tahun 2006 yang bertempat </w:t>
      </w:r>
      <w:proofErr w:type="spellStart"/>
      <w:r w:rsidRPr="00F904E8">
        <w:rPr>
          <w:rFonts w:ascii="Times New Roman" w:hAnsi="Times New Roman" w:cs="Times New Roman"/>
          <w:color w:val="000000"/>
          <w:sz w:val="23"/>
          <w:szCs w:val="23"/>
          <w:shd w:val="clear" w:color="auto" w:fill="FFFFFF"/>
        </w:rPr>
        <w:t>di</w:t>
      </w:r>
      <w:proofErr w:type="spellEnd"/>
      <w:r w:rsidRPr="00F904E8">
        <w:rPr>
          <w:rFonts w:ascii="Times New Roman" w:hAnsi="Times New Roman" w:cs="Times New Roman"/>
          <w:color w:val="000000"/>
          <w:sz w:val="23"/>
          <w:szCs w:val="23"/>
          <w:shd w:val="clear" w:color="auto" w:fill="FFFFFF"/>
        </w:rPr>
        <w:t xml:space="preserve"> </w:t>
      </w:r>
      <w:proofErr w:type="spellStart"/>
      <w:r w:rsidRPr="00F904E8">
        <w:rPr>
          <w:rFonts w:ascii="Times New Roman" w:hAnsi="Times New Roman" w:cs="Times New Roman"/>
          <w:color w:val="000000"/>
          <w:sz w:val="23"/>
          <w:szCs w:val="23"/>
          <w:shd w:val="clear" w:color="auto" w:fill="FFFFFF"/>
        </w:rPr>
        <w:t>Stadion</w:t>
      </w:r>
      <w:proofErr w:type="spellEnd"/>
      <w:r w:rsidRPr="00F904E8">
        <w:rPr>
          <w:rFonts w:ascii="Times New Roman" w:hAnsi="Times New Roman" w:cs="Times New Roman"/>
          <w:color w:val="000000"/>
          <w:sz w:val="23"/>
          <w:szCs w:val="23"/>
          <w:shd w:val="clear" w:color="auto" w:fill="FFFFFF"/>
        </w:rPr>
        <w:t xml:space="preserve"> </w:t>
      </w:r>
      <w:proofErr w:type="spellStart"/>
      <w:r w:rsidRPr="00F904E8">
        <w:rPr>
          <w:rFonts w:ascii="Times New Roman" w:hAnsi="Times New Roman" w:cs="Times New Roman"/>
          <w:color w:val="000000"/>
          <w:sz w:val="23"/>
          <w:szCs w:val="23"/>
          <w:shd w:val="clear" w:color="auto" w:fill="FFFFFF"/>
        </w:rPr>
        <w:t>Suwalas</w:t>
      </w:r>
      <w:proofErr w:type="spellEnd"/>
      <w:r w:rsidRPr="00F904E8">
        <w:rPr>
          <w:rFonts w:ascii="Times New Roman" w:hAnsi="Times New Roman" w:cs="Times New Roman"/>
          <w:color w:val="000000"/>
          <w:sz w:val="23"/>
          <w:szCs w:val="23"/>
          <w:shd w:val="clear" w:color="auto" w:fill="FFFFFF"/>
        </w:rPr>
        <w:t xml:space="preserve"> </w:t>
      </w:r>
      <w:proofErr w:type="spellStart"/>
      <w:r w:rsidRPr="00F904E8">
        <w:rPr>
          <w:rFonts w:ascii="Times New Roman" w:hAnsi="Times New Roman" w:cs="Times New Roman"/>
          <w:color w:val="000000"/>
          <w:sz w:val="23"/>
          <w:szCs w:val="23"/>
          <w:shd w:val="clear" w:color="auto" w:fill="FFFFFF"/>
        </w:rPr>
        <w:t>Gunaq.</w:t>
      </w:r>
      <w:proofErr w:type="spellEnd"/>
      <w:proofErr w:type="gramEnd"/>
    </w:p>
    <w:p w:rsidR="00F904E8" w:rsidRPr="00F904E8" w:rsidRDefault="00BC77E9" w:rsidP="00F904E8">
      <w:pPr>
        <w:pStyle w:val="ListParagraph"/>
        <w:numPr>
          <w:ilvl w:val="1"/>
          <w:numId w:val="34"/>
        </w:numPr>
        <w:spacing w:after="0" w:line="240" w:lineRule="auto"/>
        <w:ind w:left="284" w:right="-129" w:hanging="284"/>
        <w:jc w:val="both"/>
        <w:rPr>
          <w:rFonts w:ascii="Times New Roman" w:hAnsi="Times New Roman" w:cs="Times New Roman"/>
          <w:color w:val="000000"/>
          <w:sz w:val="23"/>
          <w:szCs w:val="23"/>
          <w:shd w:val="clear" w:color="auto" w:fill="FFFFFF"/>
        </w:rPr>
      </w:pPr>
      <w:r w:rsidRPr="00F904E8">
        <w:rPr>
          <w:rFonts w:ascii="Times New Roman" w:hAnsi="Times New Roman" w:cs="Times New Roman"/>
          <w:sz w:val="23"/>
          <w:szCs w:val="23"/>
        </w:rPr>
        <w:t xml:space="preserve">Festival </w:t>
      </w:r>
      <w:proofErr w:type="spellStart"/>
      <w:r w:rsidRPr="00F904E8">
        <w:rPr>
          <w:rFonts w:ascii="Times New Roman" w:hAnsi="Times New Roman" w:cs="Times New Roman"/>
          <w:sz w:val="23"/>
          <w:szCs w:val="23"/>
        </w:rPr>
        <w:t>Menyumpit</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Internasional</w:t>
      </w:r>
      <w:proofErr w:type="spellEnd"/>
    </w:p>
    <w:p w:rsidR="00F904E8" w:rsidRPr="00F904E8" w:rsidRDefault="00BC77E9" w:rsidP="00F904E8">
      <w:pPr>
        <w:pStyle w:val="ListParagraph"/>
        <w:spacing w:after="0" w:line="240" w:lineRule="auto"/>
        <w:ind w:left="284" w:right="-129"/>
        <w:jc w:val="both"/>
        <w:rPr>
          <w:rFonts w:ascii="Times New Roman" w:hAnsi="Times New Roman" w:cs="Times New Roman"/>
          <w:color w:val="000000"/>
          <w:sz w:val="23"/>
          <w:szCs w:val="23"/>
          <w:shd w:val="clear" w:color="auto" w:fill="FFFFFF"/>
        </w:rPr>
      </w:pPr>
      <w:proofErr w:type="gramStart"/>
      <w:r w:rsidRPr="00F904E8">
        <w:rPr>
          <w:rFonts w:ascii="Times New Roman" w:hAnsi="Times New Roman" w:cs="Times New Roman"/>
          <w:sz w:val="23"/>
          <w:szCs w:val="23"/>
        </w:rPr>
        <w:t xml:space="preserve">Festival </w:t>
      </w:r>
      <w:proofErr w:type="spellStart"/>
      <w:r w:rsidRPr="00F904E8">
        <w:rPr>
          <w:rFonts w:ascii="Times New Roman" w:hAnsi="Times New Roman" w:cs="Times New Roman"/>
          <w:sz w:val="23"/>
          <w:szCs w:val="23"/>
        </w:rPr>
        <w:t>menyumpit</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ini</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baru</w:t>
      </w:r>
      <w:proofErr w:type="spellEnd"/>
      <w:r w:rsidRPr="00F904E8">
        <w:rPr>
          <w:rFonts w:ascii="Times New Roman" w:hAnsi="Times New Roman" w:cs="Times New Roman"/>
          <w:sz w:val="23"/>
          <w:szCs w:val="23"/>
        </w:rPr>
        <w:t xml:space="preserve"> pertama kali di selenggarakan di Kabupaten Kutai Barat dan berskala internasional.</w:t>
      </w:r>
      <w:proofErr w:type="gramEnd"/>
      <w:r w:rsidRPr="00F904E8">
        <w:rPr>
          <w:rFonts w:ascii="Times New Roman" w:hAnsi="Times New Roman" w:cs="Times New Roman"/>
          <w:sz w:val="23"/>
          <w:szCs w:val="23"/>
        </w:rPr>
        <w:t xml:space="preserve"> Perhelatan ini di di selenggarakan bersamaan dengan rangkaian </w:t>
      </w:r>
      <w:proofErr w:type="spellStart"/>
      <w:r w:rsidRPr="00F904E8">
        <w:rPr>
          <w:rFonts w:ascii="Times New Roman" w:hAnsi="Times New Roman" w:cs="Times New Roman"/>
          <w:sz w:val="23"/>
          <w:szCs w:val="23"/>
        </w:rPr>
        <w:t>kegiatan</w:t>
      </w:r>
      <w:proofErr w:type="spellEnd"/>
      <w:r w:rsidRPr="00F904E8">
        <w:rPr>
          <w:rFonts w:ascii="Times New Roman" w:hAnsi="Times New Roman" w:cs="Times New Roman"/>
          <w:sz w:val="23"/>
          <w:szCs w:val="23"/>
        </w:rPr>
        <w:t xml:space="preserve"> festival </w:t>
      </w:r>
      <w:proofErr w:type="spellStart"/>
      <w:r w:rsidR="00F904E8" w:rsidRPr="00F904E8">
        <w:rPr>
          <w:rFonts w:ascii="Times New Roman" w:hAnsi="Times New Roman" w:cs="Times New Roman"/>
          <w:sz w:val="23"/>
          <w:szCs w:val="23"/>
        </w:rPr>
        <w:t>Dahau</w:t>
      </w:r>
      <w:proofErr w:type="spellEnd"/>
      <w:r w:rsidR="00F904E8" w:rsidRPr="00F904E8">
        <w:rPr>
          <w:rFonts w:ascii="Times New Roman" w:hAnsi="Times New Roman" w:cs="Times New Roman"/>
          <w:sz w:val="23"/>
          <w:szCs w:val="23"/>
        </w:rPr>
        <w:t xml:space="preserve"> </w:t>
      </w:r>
      <w:r w:rsidRPr="00F904E8">
        <w:rPr>
          <w:rFonts w:ascii="Times New Roman" w:hAnsi="Times New Roman" w:cs="Times New Roman"/>
          <w:sz w:val="23"/>
          <w:szCs w:val="23"/>
        </w:rPr>
        <w:t xml:space="preserve">2012 yang </w:t>
      </w:r>
      <w:proofErr w:type="spellStart"/>
      <w:r w:rsidRPr="00F904E8">
        <w:rPr>
          <w:rFonts w:ascii="Times New Roman" w:hAnsi="Times New Roman" w:cs="Times New Roman"/>
          <w:sz w:val="23"/>
          <w:szCs w:val="23"/>
        </w:rPr>
        <w:t>bertempat</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di</w:t>
      </w:r>
      <w:proofErr w:type="spellEnd"/>
      <w:r w:rsidRPr="00F904E8">
        <w:rPr>
          <w:rFonts w:ascii="Times New Roman" w:hAnsi="Times New Roman" w:cs="Times New Roman"/>
          <w:sz w:val="23"/>
          <w:szCs w:val="23"/>
        </w:rPr>
        <w:t xml:space="preserve"> Taman Budaya Sendawar dan di ikuti sekitar dua ribu peserta yang tidak hanya terdiri dari kabupaten kutai barat dan Kalimantan timur tetapi juga dari sabah, serawak  Malaysia bahkan Thailand. </w:t>
      </w:r>
      <w:proofErr w:type="gramStart"/>
      <w:r w:rsidRPr="00F904E8">
        <w:rPr>
          <w:rFonts w:ascii="Times New Roman" w:hAnsi="Times New Roman" w:cs="Times New Roman"/>
          <w:color w:val="000000"/>
          <w:sz w:val="23"/>
          <w:szCs w:val="23"/>
          <w:shd w:val="clear" w:color="auto" w:fill="FAFAFA"/>
        </w:rPr>
        <w:t xml:space="preserve">Sebanyak 2.100 penyumpit yang melibatkan 50 SKPD, ormas, dan masyarakat Kubar yang hadir </w:t>
      </w:r>
      <w:proofErr w:type="spellStart"/>
      <w:r w:rsidRPr="00F904E8">
        <w:rPr>
          <w:rFonts w:ascii="Times New Roman" w:hAnsi="Times New Roman" w:cs="Times New Roman"/>
          <w:color w:val="000000"/>
          <w:sz w:val="23"/>
          <w:szCs w:val="23"/>
          <w:shd w:val="clear" w:color="auto" w:fill="FAFAFA"/>
        </w:rPr>
        <w:t>di</w:t>
      </w:r>
      <w:proofErr w:type="spellEnd"/>
      <w:r w:rsidRPr="00F904E8">
        <w:rPr>
          <w:rFonts w:ascii="Times New Roman" w:hAnsi="Times New Roman" w:cs="Times New Roman"/>
          <w:color w:val="000000"/>
          <w:sz w:val="23"/>
          <w:szCs w:val="23"/>
          <w:shd w:val="clear" w:color="auto" w:fill="FAFAFA"/>
        </w:rPr>
        <w:t xml:space="preserve"> Taman </w:t>
      </w:r>
      <w:proofErr w:type="spellStart"/>
      <w:r w:rsidRPr="00F904E8">
        <w:rPr>
          <w:rFonts w:ascii="Times New Roman" w:hAnsi="Times New Roman" w:cs="Times New Roman"/>
          <w:color w:val="000000"/>
          <w:sz w:val="23"/>
          <w:szCs w:val="23"/>
          <w:shd w:val="clear" w:color="auto" w:fill="FAFAFA"/>
        </w:rPr>
        <w:t>Budaya</w:t>
      </w:r>
      <w:proofErr w:type="spellEnd"/>
      <w:r w:rsidRPr="00F904E8">
        <w:rPr>
          <w:rFonts w:ascii="Times New Roman" w:hAnsi="Times New Roman" w:cs="Times New Roman"/>
          <w:color w:val="000000"/>
          <w:sz w:val="23"/>
          <w:szCs w:val="23"/>
          <w:shd w:val="clear" w:color="auto" w:fill="FAFAFA"/>
        </w:rPr>
        <w:t xml:space="preserve"> </w:t>
      </w:r>
      <w:proofErr w:type="spellStart"/>
      <w:r w:rsidRPr="00F904E8">
        <w:rPr>
          <w:rFonts w:ascii="Times New Roman" w:hAnsi="Times New Roman" w:cs="Times New Roman"/>
          <w:color w:val="000000"/>
          <w:sz w:val="23"/>
          <w:szCs w:val="23"/>
          <w:shd w:val="clear" w:color="auto" w:fill="FAFAFA"/>
        </w:rPr>
        <w:t>Sendawar.</w:t>
      </w:r>
      <w:proofErr w:type="spellEnd"/>
      <w:proofErr w:type="gramEnd"/>
    </w:p>
    <w:p w:rsidR="00F904E8" w:rsidRPr="00F904E8" w:rsidRDefault="00BC77E9" w:rsidP="00B56BDC">
      <w:pPr>
        <w:pStyle w:val="ListParagraph"/>
        <w:numPr>
          <w:ilvl w:val="1"/>
          <w:numId w:val="34"/>
        </w:numPr>
        <w:spacing w:after="0" w:line="240" w:lineRule="auto"/>
        <w:ind w:left="284" w:right="-129" w:hanging="284"/>
        <w:jc w:val="both"/>
        <w:rPr>
          <w:rFonts w:ascii="Times New Roman" w:hAnsi="Times New Roman" w:cs="Times New Roman"/>
          <w:color w:val="000000"/>
          <w:sz w:val="23"/>
          <w:szCs w:val="23"/>
          <w:shd w:val="clear" w:color="auto" w:fill="FFFFFF"/>
        </w:rPr>
      </w:pPr>
      <w:proofErr w:type="spellStart"/>
      <w:r w:rsidRPr="00F904E8">
        <w:rPr>
          <w:rFonts w:ascii="Times New Roman" w:hAnsi="Times New Roman" w:cs="Times New Roman"/>
          <w:sz w:val="23"/>
          <w:szCs w:val="23"/>
        </w:rPr>
        <w:t>Pertunjukan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Kesenian</w:t>
      </w:r>
      <w:proofErr w:type="spellEnd"/>
    </w:p>
    <w:p w:rsidR="00BC77E9" w:rsidRPr="00F904E8" w:rsidRDefault="00BC77E9" w:rsidP="00F904E8">
      <w:pPr>
        <w:pStyle w:val="ListParagraph"/>
        <w:spacing w:after="0" w:line="240" w:lineRule="auto"/>
        <w:ind w:left="284" w:right="-129"/>
        <w:jc w:val="both"/>
        <w:rPr>
          <w:rFonts w:ascii="Times New Roman" w:hAnsi="Times New Roman" w:cs="Times New Roman"/>
          <w:color w:val="000000"/>
          <w:sz w:val="23"/>
          <w:szCs w:val="23"/>
          <w:shd w:val="clear" w:color="auto" w:fill="FFFFFF"/>
        </w:rPr>
      </w:pPr>
      <w:proofErr w:type="spellStart"/>
      <w:r w:rsidRPr="00F904E8">
        <w:rPr>
          <w:rFonts w:ascii="Times New Roman" w:hAnsi="Times New Roman" w:cs="Times New Roman"/>
          <w:sz w:val="23"/>
          <w:szCs w:val="23"/>
        </w:rPr>
        <w:t>Untuk</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lebih</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memperkenalkan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budaya</w:t>
      </w:r>
      <w:proofErr w:type="spellEnd"/>
      <w:r w:rsidRPr="00F904E8">
        <w:rPr>
          <w:rFonts w:ascii="Times New Roman" w:hAnsi="Times New Roman" w:cs="Times New Roman"/>
          <w:sz w:val="23"/>
          <w:szCs w:val="23"/>
        </w:rPr>
        <w:t xml:space="preserve"> tradisional kepada generasi muda kutai barat sekaligus mempromosikan Taman Budaya Sendawar, maka Disbudparpora yang berkerjasama dengan pengurus Taman Budaya Sendawar berinisiatif mengadakan sebuah kegiatan yang bertajuk kesenian setiap akhir minggu. </w:t>
      </w:r>
      <w:proofErr w:type="gramStart"/>
      <w:r w:rsidRPr="00F904E8">
        <w:rPr>
          <w:rFonts w:ascii="Times New Roman" w:hAnsi="Times New Roman" w:cs="Times New Roman"/>
          <w:sz w:val="23"/>
          <w:szCs w:val="23"/>
        </w:rPr>
        <w:t>Di pilih waktu akhir minggu karena banyak orang yang butuh hiburan yang menarik untuk melepas kepenatan setelah seminggu penuh berkerja.Pertunjukan seni yang diadakan di Taman Budaya Sendawar setiap akhir pekan merupakansalah satu aktifitas promosi yang diselenggarakan oleh Disbudparpora berkerjasama dengan pengurus Taman Budaya Sendawar.</w:t>
      </w:r>
      <w:proofErr w:type="gramEnd"/>
      <w:r w:rsidRPr="00F904E8">
        <w:rPr>
          <w:rFonts w:ascii="Times New Roman" w:hAnsi="Times New Roman" w:cs="Times New Roman"/>
          <w:sz w:val="23"/>
          <w:szCs w:val="23"/>
        </w:rPr>
        <w:t xml:space="preserve"> </w:t>
      </w:r>
    </w:p>
    <w:p w:rsidR="00BF3A56" w:rsidRDefault="00BF3A56" w:rsidP="00B56BDC">
      <w:pPr>
        <w:tabs>
          <w:tab w:val="left" w:pos="1530"/>
        </w:tabs>
        <w:spacing w:after="0" w:line="240" w:lineRule="auto"/>
        <w:ind w:right="-129"/>
        <w:jc w:val="both"/>
        <w:rPr>
          <w:rFonts w:ascii="Times New Roman" w:hAnsi="Times New Roman" w:cs="Times New Roman"/>
          <w:b/>
          <w:sz w:val="23"/>
          <w:szCs w:val="23"/>
          <w:lang w:val="en-US"/>
        </w:rPr>
      </w:pPr>
    </w:p>
    <w:p w:rsidR="00BC77E9" w:rsidRPr="00F904E8" w:rsidRDefault="00BC77E9" w:rsidP="00B56BDC">
      <w:pPr>
        <w:tabs>
          <w:tab w:val="left" w:pos="1530"/>
        </w:tabs>
        <w:spacing w:after="0" w:line="240" w:lineRule="auto"/>
        <w:ind w:right="-129"/>
        <w:jc w:val="both"/>
        <w:rPr>
          <w:rFonts w:ascii="Times New Roman" w:hAnsi="Times New Roman" w:cs="Times New Roman"/>
          <w:b/>
          <w:i/>
          <w:sz w:val="23"/>
          <w:szCs w:val="23"/>
        </w:rPr>
      </w:pPr>
      <w:r w:rsidRPr="00F904E8">
        <w:rPr>
          <w:rFonts w:ascii="Times New Roman" w:hAnsi="Times New Roman" w:cs="Times New Roman"/>
          <w:b/>
          <w:i/>
          <w:sz w:val="23"/>
          <w:szCs w:val="23"/>
        </w:rPr>
        <w:t>Event-Event yang Akan Dilaksanakan</w:t>
      </w:r>
    </w:p>
    <w:p w:rsidR="00F904E8" w:rsidRPr="00F904E8" w:rsidRDefault="00BC77E9" w:rsidP="00B56BDC">
      <w:pPr>
        <w:pStyle w:val="ListParagraph"/>
        <w:numPr>
          <w:ilvl w:val="0"/>
          <w:numId w:val="45"/>
        </w:numPr>
        <w:tabs>
          <w:tab w:val="left" w:pos="990"/>
        </w:tabs>
        <w:spacing w:after="0" w:line="240" w:lineRule="auto"/>
        <w:ind w:left="284" w:right="-129" w:hanging="284"/>
        <w:jc w:val="both"/>
        <w:rPr>
          <w:rFonts w:ascii="Times New Roman" w:hAnsi="Times New Roman" w:cs="Times New Roman"/>
          <w:sz w:val="23"/>
          <w:szCs w:val="23"/>
        </w:rPr>
      </w:pPr>
      <w:r w:rsidRPr="00F904E8">
        <w:rPr>
          <w:rFonts w:ascii="Times New Roman" w:hAnsi="Times New Roman" w:cs="Times New Roman"/>
          <w:sz w:val="23"/>
          <w:szCs w:val="23"/>
        </w:rPr>
        <w:t xml:space="preserve">Festival </w:t>
      </w:r>
      <w:proofErr w:type="spellStart"/>
      <w:r w:rsidRPr="00F904E8">
        <w:rPr>
          <w:rFonts w:ascii="Times New Roman" w:hAnsi="Times New Roman" w:cs="Times New Roman"/>
          <w:sz w:val="23"/>
          <w:szCs w:val="23"/>
        </w:rPr>
        <w:t>Tarian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Beliant</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Bawo</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dan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Lagu</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Tradisional</w:t>
      </w:r>
      <w:proofErr w:type="spellEnd"/>
    </w:p>
    <w:p w:rsidR="00F904E8" w:rsidRDefault="00BC77E9" w:rsidP="00F904E8">
      <w:pPr>
        <w:pStyle w:val="ListParagraph"/>
        <w:tabs>
          <w:tab w:val="left" w:pos="990"/>
        </w:tabs>
        <w:spacing w:after="0" w:line="240" w:lineRule="auto"/>
        <w:ind w:left="284" w:right="-129"/>
        <w:jc w:val="both"/>
        <w:rPr>
          <w:rFonts w:ascii="Times New Roman" w:hAnsi="Times New Roman" w:cs="Times New Roman"/>
          <w:color w:val="000000"/>
          <w:spacing w:val="4"/>
          <w:sz w:val="23"/>
          <w:szCs w:val="23"/>
          <w:shd w:val="clear" w:color="auto" w:fill="FFFFFF"/>
          <w:lang w:val="id-ID"/>
        </w:rPr>
      </w:pPr>
      <w:proofErr w:type="spellStart"/>
      <w:proofErr w:type="gramStart"/>
      <w:r w:rsidRPr="00F904E8">
        <w:rPr>
          <w:rFonts w:ascii="Times New Roman" w:hAnsi="Times New Roman" w:cs="Times New Roman"/>
          <w:color w:val="000000"/>
          <w:spacing w:val="4"/>
          <w:sz w:val="23"/>
          <w:szCs w:val="23"/>
          <w:shd w:val="clear" w:color="auto" w:fill="FFFFFF"/>
        </w:rPr>
        <w:t>Upacara</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Belian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Bawo</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bertujuan</w:t>
      </w:r>
      <w:proofErr w:type="spellEnd"/>
      <w:r w:rsidRPr="00F904E8">
        <w:rPr>
          <w:rFonts w:ascii="Times New Roman" w:hAnsi="Times New Roman" w:cs="Times New Roman"/>
          <w:color w:val="000000"/>
          <w:spacing w:val="4"/>
          <w:sz w:val="23"/>
          <w:szCs w:val="23"/>
          <w:shd w:val="clear" w:color="auto" w:fill="FFFFFF"/>
        </w:rPr>
        <w:t xml:space="preserve"> untuk menolak penyakit, mengobati orang sakit, membayar </w:t>
      </w:r>
      <w:proofErr w:type="spellStart"/>
      <w:r w:rsidRPr="00F904E8">
        <w:rPr>
          <w:rFonts w:ascii="Times New Roman" w:hAnsi="Times New Roman" w:cs="Times New Roman"/>
          <w:color w:val="000000"/>
          <w:spacing w:val="4"/>
          <w:sz w:val="23"/>
          <w:szCs w:val="23"/>
          <w:shd w:val="clear" w:color="auto" w:fill="FFFFFF"/>
        </w:rPr>
        <w:t>nazar</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dan</w:t>
      </w:r>
      <w:proofErr w:type="spellEnd"/>
      <w:r w:rsidRPr="00F904E8">
        <w:rPr>
          <w:rFonts w:ascii="Times New Roman" w:hAnsi="Times New Roman" w:cs="Times New Roman"/>
          <w:color w:val="000000"/>
          <w:spacing w:val="4"/>
          <w:sz w:val="23"/>
          <w:szCs w:val="23"/>
          <w:shd w:val="clear" w:color="auto" w:fill="FFFFFF"/>
        </w:rPr>
        <w:t xml:space="preserve"> lain </w:t>
      </w:r>
      <w:proofErr w:type="spellStart"/>
      <w:r w:rsidRPr="00F904E8">
        <w:rPr>
          <w:rFonts w:ascii="Times New Roman" w:hAnsi="Times New Roman" w:cs="Times New Roman"/>
          <w:color w:val="000000"/>
          <w:spacing w:val="4"/>
          <w:sz w:val="23"/>
          <w:szCs w:val="23"/>
          <w:shd w:val="clear" w:color="auto" w:fill="FFFFFF"/>
        </w:rPr>
        <w:t>sebagainya</w:t>
      </w:r>
      <w:proofErr w:type="spellEnd"/>
      <w:r w:rsidRPr="00F904E8">
        <w:rPr>
          <w:rFonts w:ascii="Times New Roman" w:hAnsi="Times New Roman" w:cs="Times New Roman"/>
          <w:color w:val="000000"/>
          <w:spacing w:val="4"/>
          <w:sz w:val="23"/>
          <w:szCs w:val="23"/>
          <w:shd w:val="clear" w:color="auto" w:fill="FFFFFF"/>
        </w:rPr>
        <w:t>.</w:t>
      </w:r>
      <w:proofErr w:type="gramEnd"/>
      <w:r w:rsidR="00F904E8">
        <w:rPr>
          <w:rFonts w:ascii="Times New Roman" w:hAnsi="Times New Roman" w:cs="Times New Roman"/>
          <w:color w:val="000000"/>
          <w:spacing w:val="4"/>
          <w:sz w:val="23"/>
          <w:szCs w:val="23"/>
          <w:shd w:val="clear" w:color="auto" w:fill="FFFFFF"/>
          <w:lang w:val="id-ID"/>
        </w:rPr>
        <w:t xml:space="preserve"> </w:t>
      </w:r>
      <w:proofErr w:type="spellStart"/>
      <w:proofErr w:type="gramStart"/>
      <w:r w:rsidRPr="00F904E8">
        <w:rPr>
          <w:rFonts w:ascii="Times New Roman" w:hAnsi="Times New Roman" w:cs="Times New Roman"/>
          <w:color w:val="000000"/>
          <w:spacing w:val="4"/>
          <w:sz w:val="23"/>
          <w:szCs w:val="23"/>
          <w:shd w:val="clear" w:color="auto" w:fill="FFFFFF"/>
        </w:rPr>
        <w:t>Setelah</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diubah</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menjadi</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tarian</w:t>
      </w:r>
      <w:proofErr w:type="spellEnd"/>
      <w:r w:rsidRPr="00F904E8">
        <w:rPr>
          <w:rFonts w:ascii="Times New Roman" w:hAnsi="Times New Roman" w:cs="Times New Roman"/>
          <w:color w:val="000000"/>
          <w:spacing w:val="4"/>
          <w:sz w:val="23"/>
          <w:szCs w:val="23"/>
          <w:shd w:val="clear" w:color="auto" w:fill="FFFFFF"/>
        </w:rPr>
        <w:t xml:space="preserve">, tari ini sering disajikan pada acara-acara penerima tamu </w:t>
      </w:r>
      <w:proofErr w:type="spellStart"/>
      <w:r w:rsidRPr="00F904E8">
        <w:rPr>
          <w:rFonts w:ascii="Times New Roman" w:hAnsi="Times New Roman" w:cs="Times New Roman"/>
          <w:color w:val="000000"/>
          <w:spacing w:val="4"/>
          <w:sz w:val="23"/>
          <w:szCs w:val="23"/>
          <w:shd w:val="clear" w:color="auto" w:fill="FFFFFF"/>
        </w:rPr>
        <w:t>dan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acara</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kesenian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lainnya</w:t>
      </w:r>
      <w:proofErr w:type="spellEnd"/>
      <w:r w:rsidRPr="00F904E8">
        <w:rPr>
          <w:rFonts w:ascii="Times New Roman" w:hAnsi="Times New Roman" w:cs="Times New Roman"/>
          <w:color w:val="000000"/>
          <w:spacing w:val="4"/>
          <w:sz w:val="23"/>
          <w:szCs w:val="23"/>
          <w:shd w:val="clear" w:color="auto" w:fill="FFFFFF"/>
        </w:rPr>
        <w:t>.</w:t>
      </w:r>
      <w:proofErr w:type="gramEnd"/>
      <w:r w:rsidR="00F904E8">
        <w:rPr>
          <w:rFonts w:ascii="Times New Roman" w:hAnsi="Times New Roman" w:cs="Times New Roman"/>
          <w:color w:val="000000"/>
          <w:spacing w:val="4"/>
          <w:sz w:val="23"/>
          <w:szCs w:val="23"/>
          <w:shd w:val="clear" w:color="auto" w:fill="FFFFFF"/>
          <w:lang w:val="id-ID"/>
        </w:rPr>
        <w:t xml:space="preserve"> </w:t>
      </w:r>
      <w:proofErr w:type="spellStart"/>
      <w:proofErr w:type="gramStart"/>
      <w:r w:rsidRPr="00F904E8">
        <w:rPr>
          <w:rFonts w:ascii="Times New Roman" w:hAnsi="Times New Roman" w:cs="Times New Roman"/>
          <w:color w:val="000000"/>
          <w:spacing w:val="4"/>
          <w:sz w:val="23"/>
          <w:szCs w:val="23"/>
          <w:shd w:val="clear" w:color="auto" w:fill="FFFFFF"/>
        </w:rPr>
        <w:t>Tarian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ini</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merupakan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tarian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suku</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Dayak</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Benuaq</w:t>
      </w:r>
      <w:proofErr w:type="spellEnd"/>
      <w:r w:rsidRPr="00F904E8">
        <w:rPr>
          <w:rFonts w:ascii="Times New Roman" w:hAnsi="Times New Roman" w:cs="Times New Roman"/>
          <w:color w:val="000000"/>
          <w:spacing w:val="4"/>
          <w:sz w:val="23"/>
          <w:szCs w:val="23"/>
          <w:shd w:val="clear" w:color="auto" w:fill="FFFFFF"/>
        </w:rPr>
        <w:t>.</w:t>
      </w:r>
      <w:proofErr w:type="gramEnd"/>
      <w:r w:rsidR="00F904E8">
        <w:rPr>
          <w:rFonts w:ascii="Times New Roman" w:hAnsi="Times New Roman" w:cs="Times New Roman"/>
          <w:color w:val="000000"/>
          <w:spacing w:val="4"/>
          <w:sz w:val="23"/>
          <w:szCs w:val="23"/>
          <w:shd w:val="clear" w:color="auto" w:fill="FFFFFF"/>
          <w:lang w:val="id-ID"/>
        </w:rPr>
        <w:t xml:space="preserve"> </w:t>
      </w:r>
      <w:proofErr w:type="spellStart"/>
      <w:proofErr w:type="gramStart"/>
      <w:r w:rsidRPr="00F904E8">
        <w:rPr>
          <w:rFonts w:ascii="Times New Roman" w:hAnsi="Times New Roman" w:cs="Times New Roman"/>
          <w:color w:val="000000"/>
          <w:spacing w:val="4"/>
          <w:sz w:val="23"/>
          <w:szCs w:val="23"/>
          <w:shd w:val="clear" w:color="auto" w:fill="FFFFFF"/>
        </w:rPr>
        <w:t>Rangkaian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kegiatan</w:t>
      </w:r>
      <w:proofErr w:type="spellEnd"/>
      <w:r w:rsidRPr="00F904E8">
        <w:rPr>
          <w:rFonts w:ascii="Times New Roman" w:hAnsi="Times New Roman" w:cs="Times New Roman"/>
          <w:color w:val="000000"/>
          <w:spacing w:val="4"/>
          <w:sz w:val="23"/>
          <w:szCs w:val="23"/>
          <w:shd w:val="clear" w:color="auto" w:fill="FFFFFF"/>
        </w:rPr>
        <w:t xml:space="preserve"> festival </w:t>
      </w:r>
      <w:proofErr w:type="spellStart"/>
      <w:r w:rsidRPr="00F904E8">
        <w:rPr>
          <w:rFonts w:ascii="Times New Roman" w:hAnsi="Times New Roman" w:cs="Times New Roman"/>
          <w:color w:val="000000"/>
          <w:spacing w:val="4"/>
          <w:sz w:val="23"/>
          <w:szCs w:val="23"/>
          <w:shd w:val="clear" w:color="auto" w:fill="FFFFFF"/>
        </w:rPr>
        <w:t>ini</w:t>
      </w:r>
      <w:proofErr w:type="spellEnd"/>
      <w:r w:rsidRPr="00F904E8">
        <w:rPr>
          <w:rFonts w:ascii="Times New Roman" w:hAnsi="Times New Roman" w:cs="Times New Roman"/>
          <w:color w:val="000000"/>
          <w:spacing w:val="4"/>
          <w:sz w:val="23"/>
          <w:szCs w:val="23"/>
          <w:shd w:val="clear" w:color="auto" w:fill="FFFFFF"/>
        </w:rPr>
        <w:t xml:space="preserve"> rencananya berjalan selama satu minggu dan bertempat di Taman Budaya Sendawar dengan Tujuan melestarikan budaya tradisional yang ada </w:t>
      </w:r>
      <w:proofErr w:type="spellStart"/>
      <w:r w:rsidRPr="00F904E8">
        <w:rPr>
          <w:rFonts w:ascii="Times New Roman" w:hAnsi="Times New Roman" w:cs="Times New Roman"/>
          <w:color w:val="000000"/>
          <w:spacing w:val="4"/>
          <w:sz w:val="23"/>
          <w:szCs w:val="23"/>
          <w:shd w:val="clear" w:color="auto" w:fill="FFFFFF"/>
        </w:rPr>
        <w:t>di</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kabupaten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kutai</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barat</w:t>
      </w:r>
      <w:proofErr w:type="spellEnd"/>
      <w:r w:rsidRPr="00F904E8">
        <w:rPr>
          <w:rFonts w:ascii="Times New Roman" w:hAnsi="Times New Roman" w:cs="Times New Roman"/>
          <w:color w:val="000000"/>
          <w:spacing w:val="4"/>
          <w:sz w:val="23"/>
          <w:szCs w:val="23"/>
          <w:shd w:val="clear" w:color="auto" w:fill="FFFFFF"/>
        </w:rPr>
        <w:t>.</w:t>
      </w:r>
      <w:proofErr w:type="gramEnd"/>
      <w:r w:rsidR="00F904E8">
        <w:rPr>
          <w:rFonts w:ascii="Times New Roman" w:hAnsi="Times New Roman" w:cs="Times New Roman"/>
          <w:color w:val="000000"/>
          <w:spacing w:val="4"/>
          <w:sz w:val="23"/>
          <w:szCs w:val="23"/>
          <w:shd w:val="clear" w:color="auto" w:fill="FFFFFF"/>
          <w:lang w:val="id-ID"/>
        </w:rPr>
        <w:t xml:space="preserve"> </w:t>
      </w:r>
      <w:proofErr w:type="spellStart"/>
      <w:r w:rsidR="00F904E8" w:rsidRPr="00F904E8">
        <w:rPr>
          <w:rFonts w:ascii="Times New Roman" w:hAnsi="Times New Roman" w:cs="Times New Roman"/>
          <w:color w:val="000000"/>
          <w:spacing w:val="4"/>
          <w:sz w:val="23"/>
          <w:szCs w:val="23"/>
          <w:shd w:val="clear" w:color="auto" w:fill="FFFFFF"/>
        </w:rPr>
        <w:t>Kegiatannya</w:t>
      </w:r>
      <w:proofErr w:type="spellEnd"/>
      <w:r w:rsidR="00F904E8"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rencananya</w:t>
      </w:r>
      <w:proofErr w:type="spellEnd"/>
      <w:r w:rsidRPr="00F904E8">
        <w:rPr>
          <w:rFonts w:ascii="Times New Roman" w:hAnsi="Times New Roman" w:cs="Times New Roman"/>
          <w:color w:val="000000"/>
          <w:spacing w:val="4"/>
          <w:sz w:val="23"/>
          <w:szCs w:val="23"/>
          <w:shd w:val="clear" w:color="auto" w:fill="FFFFFF"/>
        </w:rPr>
        <w:t xml:space="preserve"> </w:t>
      </w:r>
      <w:proofErr w:type="spellStart"/>
      <w:proofErr w:type="gramStart"/>
      <w:r w:rsidRPr="00F904E8">
        <w:rPr>
          <w:rFonts w:ascii="Times New Roman" w:hAnsi="Times New Roman" w:cs="Times New Roman"/>
          <w:color w:val="000000"/>
          <w:spacing w:val="4"/>
          <w:sz w:val="23"/>
          <w:szCs w:val="23"/>
          <w:shd w:val="clear" w:color="auto" w:fill="FFFFFF"/>
        </w:rPr>
        <w:t>akan</w:t>
      </w:r>
      <w:proofErr w:type="spellEnd"/>
      <w:proofErr w:type="gram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di</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selenggarakan</w:t>
      </w:r>
      <w:proofErr w:type="spellEnd"/>
      <w:r w:rsidRPr="00F904E8">
        <w:rPr>
          <w:rFonts w:ascii="Times New Roman" w:hAnsi="Times New Roman" w:cs="Times New Roman"/>
          <w:color w:val="000000"/>
          <w:spacing w:val="4"/>
          <w:sz w:val="23"/>
          <w:szCs w:val="23"/>
          <w:shd w:val="clear" w:color="auto" w:fill="FFFFFF"/>
        </w:rPr>
        <w:t xml:space="preserve"> pada akhir mei ini masih menunggu anggaran biaya dari </w:t>
      </w:r>
      <w:proofErr w:type="spellStart"/>
      <w:r w:rsidRPr="00F904E8">
        <w:rPr>
          <w:rFonts w:ascii="Times New Roman" w:hAnsi="Times New Roman" w:cs="Times New Roman"/>
          <w:color w:val="000000"/>
          <w:spacing w:val="4"/>
          <w:sz w:val="23"/>
          <w:szCs w:val="23"/>
          <w:shd w:val="clear" w:color="auto" w:fill="FFFFFF"/>
        </w:rPr>
        <w:t>pemerintah</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kabupaten</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Kutai</w:t>
      </w:r>
      <w:proofErr w:type="spellEnd"/>
      <w:r w:rsidRPr="00F904E8">
        <w:rPr>
          <w:rFonts w:ascii="Times New Roman" w:hAnsi="Times New Roman" w:cs="Times New Roman"/>
          <w:color w:val="000000"/>
          <w:spacing w:val="4"/>
          <w:sz w:val="23"/>
          <w:szCs w:val="23"/>
          <w:shd w:val="clear" w:color="auto" w:fill="FFFFFF"/>
        </w:rPr>
        <w:t xml:space="preserve"> Barat</w:t>
      </w:r>
    </w:p>
    <w:p w:rsidR="00F904E8" w:rsidRPr="00F904E8" w:rsidRDefault="00F904E8" w:rsidP="00F904E8">
      <w:pPr>
        <w:pStyle w:val="ListParagraph"/>
        <w:tabs>
          <w:tab w:val="left" w:pos="990"/>
        </w:tabs>
        <w:spacing w:after="0" w:line="240" w:lineRule="auto"/>
        <w:ind w:left="284" w:right="-129"/>
        <w:jc w:val="both"/>
        <w:rPr>
          <w:rFonts w:ascii="Times New Roman" w:hAnsi="Times New Roman" w:cs="Times New Roman"/>
          <w:sz w:val="23"/>
          <w:szCs w:val="23"/>
          <w:lang w:val="id-ID"/>
        </w:rPr>
      </w:pPr>
    </w:p>
    <w:p w:rsidR="00F904E8" w:rsidRPr="00F904E8" w:rsidRDefault="00BC77E9" w:rsidP="00B56BDC">
      <w:pPr>
        <w:pStyle w:val="ListParagraph"/>
        <w:numPr>
          <w:ilvl w:val="0"/>
          <w:numId w:val="45"/>
        </w:numPr>
        <w:tabs>
          <w:tab w:val="left" w:pos="990"/>
        </w:tabs>
        <w:spacing w:after="0" w:line="240" w:lineRule="auto"/>
        <w:ind w:left="284" w:right="-129" w:hanging="284"/>
        <w:jc w:val="both"/>
        <w:rPr>
          <w:rFonts w:ascii="Times New Roman" w:hAnsi="Times New Roman" w:cs="Times New Roman"/>
          <w:sz w:val="23"/>
          <w:szCs w:val="23"/>
        </w:rPr>
      </w:pPr>
      <w:r w:rsidRPr="00F904E8">
        <w:rPr>
          <w:rFonts w:ascii="Times New Roman" w:hAnsi="Times New Roman" w:cs="Times New Roman"/>
          <w:color w:val="000000"/>
          <w:spacing w:val="4"/>
          <w:sz w:val="23"/>
          <w:szCs w:val="23"/>
          <w:shd w:val="clear" w:color="auto" w:fill="FFFFFF"/>
        </w:rPr>
        <w:lastRenderedPageBreak/>
        <w:t xml:space="preserve">Festival </w:t>
      </w:r>
      <w:proofErr w:type="spellStart"/>
      <w:r w:rsidRPr="00F904E8">
        <w:rPr>
          <w:rFonts w:ascii="Times New Roman" w:hAnsi="Times New Roman" w:cs="Times New Roman"/>
          <w:color w:val="000000"/>
          <w:spacing w:val="4"/>
          <w:sz w:val="23"/>
          <w:szCs w:val="23"/>
          <w:shd w:val="clear" w:color="auto" w:fill="FFFFFF"/>
        </w:rPr>
        <w:t>Olahraga</w:t>
      </w:r>
      <w:proofErr w:type="spellEnd"/>
      <w:r w:rsidRPr="00F904E8">
        <w:rPr>
          <w:rFonts w:ascii="Times New Roman" w:hAnsi="Times New Roman" w:cs="Times New Roman"/>
          <w:color w:val="000000"/>
          <w:spacing w:val="4"/>
          <w:sz w:val="23"/>
          <w:szCs w:val="23"/>
          <w:shd w:val="clear" w:color="auto" w:fill="FFFFFF"/>
        </w:rPr>
        <w:t xml:space="preserve"> </w:t>
      </w:r>
      <w:proofErr w:type="spellStart"/>
      <w:r w:rsidRPr="00F904E8">
        <w:rPr>
          <w:rFonts w:ascii="Times New Roman" w:hAnsi="Times New Roman" w:cs="Times New Roman"/>
          <w:color w:val="000000"/>
          <w:spacing w:val="4"/>
          <w:sz w:val="23"/>
          <w:szCs w:val="23"/>
          <w:shd w:val="clear" w:color="auto" w:fill="FFFFFF"/>
        </w:rPr>
        <w:t>Tradisional</w:t>
      </w:r>
      <w:proofErr w:type="spellEnd"/>
    </w:p>
    <w:p w:rsidR="00BC77E9" w:rsidRDefault="00BC77E9" w:rsidP="00F904E8">
      <w:pPr>
        <w:pStyle w:val="ListParagraph"/>
        <w:tabs>
          <w:tab w:val="left" w:pos="990"/>
        </w:tabs>
        <w:spacing w:after="0" w:line="240" w:lineRule="auto"/>
        <w:ind w:left="284" w:right="-129"/>
        <w:jc w:val="both"/>
        <w:rPr>
          <w:rFonts w:ascii="Times New Roman" w:hAnsi="Times New Roman" w:cs="Times New Roman"/>
          <w:sz w:val="23"/>
          <w:szCs w:val="23"/>
        </w:rPr>
      </w:pPr>
      <w:proofErr w:type="spellStart"/>
      <w:proofErr w:type="gramStart"/>
      <w:r w:rsidRPr="00F904E8">
        <w:rPr>
          <w:rFonts w:ascii="Times New Roman" w:hAnsi="Times New Roman" w:cs="Times New Roman"/>
          <w:sz w:val="23"/>
          <w:szCs w:val="23"/>
        </w:rPr>
        <w:t>Pertunjukan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olahraga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tradisional</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mengandung</w:t>
      </w:r>
      <w:proofErr w:type="spellEnd"/>
      <w:r w:rsidRPr="00F904E8">
        <w:rPr>
          <w:rFonts w:ascii="Times New Roman" w:hAnsi="Times New Roman" w:cs="Times New Roman"/>
          <w:sz w:val="23"/>
          <w:szCs w:val="23"/>
        </w:rPr>
        <w:t xml:space="preserve"> makna penting sebagai upaya melestarikan olahraga masyarakat dan menciptakan masyarakat Kutai Barat agar </w:t>
      </w:r>
      <w:proofErr w:type="spellStart"/>
      <w:r w:rsidRPr="00F904E8">
        <w:rPr>
          <w:rFonts w:ascii="Times New Roman" w:hAnsi="Times New Roman" w:cs="Times New Roman"/>
          <w:sz w:val="23"/>
          <w:szCs w:val="23"/>
        </w:rPr>
        <w:t>semakin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sehat</w:t>
      </w:r>
      <w:proofErr w:type="spellEnd"/>
      <w:r w:rsidRPr="00F904E8">
        <w:rPr>
          <w:rFonts w:ascii="Times New Roman" w:hAnsi="Times New Roman" w:cs="Times New Roman"/>
          <w:sz w:val="23"/>
          <w:szCs w:val="23"/>
        </w:rPr>
        <w:t>.</w:t>
      </w:r>
      <w:proofErr w:type="gramEnd"/>
      <w:r w:rsidR="00F904E8">
        <w:rPr>
          <w:rFonts w:ascii="Times New Roman" w:hAnsi="Times New Roman" w:cs="Times New Roman"/>
          <w:sz w:val="23"/>
          <w:szCs w:val="23"/>
          <w:lang w:val="id-ID"/>
        </w:rPr>
        <w:t xml:space="preserve"> </w:t>
      </w:r>
      <w:proofErr w:type="spellStart"/>
      <w:proofErr w:type="gramStart"/>
      <w:r w:rsidRPr="00F904E8">
        <w:rPr>
          <w:rFonts w:ascii="Times New Roman" w:hAnsi="Times New Roman" w:cs="Times New Roman"/>
          <w:sz w:val="23"/>
          <w:szCs w:val="23"/>
        </w:rPr>
        <w:t>Seiring</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dengan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perkembangan</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dunia</w:t>
      </w:r>
      <w:proofErr w:type="spellEnd"/>
      <w:r w:rsidRPr="00F904E8">
        <w:rPr>
          <w:rFonts w:ascii="Times New Roman" w:hAnsi="Times New Roman" w:cs="Times New Roman"/>
          <w:sz w:val="23"/>
          <w:szCs w:val="23"/>
        </w:rPr>
        <w:t xml:space="preserve"> olahraga yang cukup signifikan maka penting memberi atensi </w:t>
      </w:r>
      <w:proofErr w:type="spellStart"/>
      <w:r w:rsidRPr="00F904E8">
        <w:rPr>
          <w:rFonts w:ascii="Times New Roman" w:hAnsi="Times New Roman" w:cs="Times New Roman"/>
          <w:sz w:val="23"/>
          <w:szCs w:val="23"/>
        </w:rPr>
        <w:t>khusus</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pada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olahraga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tradisional</w:t>
      </w:r>
      <w:proofErr w:type="spellEnd"/>
      <w:r w:rsidRPr="00F904E8">
        <w:rPr>
          <w:rFonts w:ascii="Times New Roman" w:hAnsi="Times New Roman" w:cs="Times New Roman"/>
          <w:sz w:val="23"/>
          <w:szCs w:val="23"/>
        </w:rPr>
        <w:t>.</w:t>
      </w:r>
      <w:proofErr w:type="gramEnd"/>
      <w:r w:rsidR="00F904E8">
        <w:rPr>
          <w:rFonts w:ascii="Times New Roman" w:hAnsi="Times New Roman" w:cs="Times New Roman"/>
          <w:sz w:val="23"/>
          <w:szCs w:val="23"/>
          <w:lang w:val="id-ID"/>
        </w:rPr>
        <w:t xml:space="preserve"> </w:t>
      </w:r>
      <w:proofErr w:type="spellStart"/>
      <w:r w:rsidRPr="00F904E8">
        <w:rPr>
          <w:rFonts w:ascii="Times New Roman" w:hAnsi="Times New Roman" w:cs="Times New Roman"/>
          <w:sz w:val="23"/>
          <w:szCs w:val="23"/>
        </w:rPr>
        <w:t>Oleh</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karena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itu</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olahraga</w:t>
      </w:r>
      <w:proofErr w:type="spellEnd"/>
      <w:r w:rsidRPr="00F904E8">
        <w:rPr>
          <w:rFonts w:ascii="Times New Roman" w:hAnsi="Times New Roman" w:cs="Times New Roman"/>
          <w:sz w:val="23"/>
          <w:szCs w:val="23"/>
        </w:rPr>
        <w:t xml:space="preserve"> seperti ini harus terus dipelihara dan dilestarikan agar tidak tergerus kehidupan modern dan pengaruh budaya asing. Kegiatan ini rencananya </w:t>
      </w:r>
      <w:proofErr w:type="gramStart"/>
      <w:r w:rsidRPr="00F904E8">
        <w:rPr>
          <w:rFonts w:ascii="Times New Roman" w:hAnsi="Times New Roman" w:cs="Times New Roman"/>
          <w:sz w:val="23"/>
          <w:szCs w:val="23"/>
        </w:rPr>
        <w:t>akan</w:t>
      </w:r>
      <w:proofErr w:type="gramEnd"/>
      <w:r w:rsidRPr="00F904E8">
        <w:rPr>
          <w:rFonts w:ascii="Times New Roman" w:hAnsi="Times New Roman" w:cs="Times New Roman"/>
          <w:sz w:val="23"/>
          <w:szCs w:val="23"/>
        </w:rPr>
        <w:t xml:space="preserve"> dilaksanakan </w:t>
      </w:r>
      <w:proofErr w:type="spellStart"/>
      <w:r w:rsidRPr="00F904E8">
        <w:rPr>
          <w:rFonts w:ascii="Times New Roman" w:hAnsi="Times New Roman" w:cs="Times New Roman"/>
          <w:sz w:val="23"/>
          <w:szCs w:val="23"/>
        </w:rPr>
        <w:t>pada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bulan</w:t>
      </w:r>
      <w:proofErr w:type="spellEnd"/>
      <w:r w:rsidRPr="00F904E8">
        <w:rPr>
          <w:rFonts w:ascii="Times New Roman" w:hAnsi="Times New Roman" w:cs="Times New Roman"/>
          <w:sz w:val="23"/>
          <w:szCs w:val="23"/>
        </w:rPr>
        <w:t xml:space="preserve"> </w:t>
      </w:r>
      <w:proofErr w:type="spellStart"/>
      <w:r w:rsidR="00F904E8" w:rsidRPr="00F904E8">
        <w:rPr>
          <w:rFonts w:ascii="Times New Roman" w:hAnsi="Times New Roman" w:cs="Times New Roman"/>
          <w:sz w:val="23"/>
          <w:szCs w:val="23"/>
        </w:rPr>
        <w:t>Oktober</w:t>
      </w:r>
      <w:proofErr w:type="spellEnd"/>
      <w:r w:rsidR="00F904E8" w:rsidRPr="00F904E8">
        <w:rPr>
          <w:rFonts w:ascii="Times New Roman" w:hAnsi="Times New Roman" w:cs="Times New Roman"/>
          <w:sz w:val="23"/>
          <w:szCs w:val="23"/>
        </w:rPr>
        <w:t xml:space="preserve"> </w:t>
      </w:r>
      <w:r w:rsidRPr="00F904E8">
        <w:rPr>
          <w:rFonts w:ascii="Times New Roman" w:hAnsi="Times New Roman" w:cs="Times New Roman"/>
          <w:sz w:val="23"/>
          <w:szCs w:val="23"/>
        </w:rPr>
        <w:t xml:space="preserve">2014 </w:t>
      </w:r>
      <w:proofErr w:type="spellStart"/>
      <w:r w:rsidRPr="00F904E8">
        <w:rPr>
          <w:rFonts w:ascii="Times New Roman" w:hAnsi="Times New Roman" w:cs="Times New Roman"/>
          <w:sz w:val="23"/>
          <w:szCs w:val="23"/>
        </w:rPr>
        <w:t>bertempat</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di</w:t>
      </w:r>
      <w:proofErr w:type="spellEnd"/>
      <w:r w:rsidRPr="00F904E8">
        <w:rPr>
          <w:rFonts w:ascii="Times New Roman" w:hAnsi="Times New Roman" w:cs="Times New Roman"/>
          <w:sz w:val="23"/>
          <w:szCs w:val="23"/>
        </w:rPr>
        <w:t xml:space="preserve"> Taman </w:t>
      </w:r>
      <w:proofErr w:type="spellStart"/>
      <w:r w:rsidRPr="00F904E8">
        <w:rPr>
          <w:rFonts w:ascii="Times New Roman" w:hAnsi="Times New Roman" w:cs="Times New Roman"/>
          <w:sz w:val="23"/>
          <w:szCs w:val="23"/>
        </w:rPr>
        <w:t>Budaya</w:t>
      </w:r>
      <w:proofErr w:type="spellEnd"/>
      <w:r w:rsidRPr="00F904E8">
        <w:rPr>
          <w:rFonts w:ascii="Times New Roman" w:hAnsi="Times New Roman" w:cs="Times New Roman"/>
          <w:sz w:val="23"/>
          <w:szCs w:val="23"/>
        </w:rPr>
        <w:t xml:space="preserve"> </w:t>
      </w:r>
      <w:proofErr w:type="spellStart"/>
      <w:r w:rsidRPr="00F904E8">
        <w:rPr>
          <w:rFonts w:ascii="Times New Roman" w:hAnsi="Times New Roman" w:cs="Times New Roman"/>
          <w:sz w:val="23"/>
          <w:szCs w:val="23"/>
        </w:rPr>
        <w:t>Sendawar</w:t>
      </w:r>
      <w:proofErr w:type="spellEnd"/>
      <w:r w:rsidRPr="00F904E8">
        <w:rPr>
          <w:rFonts w:ascii="Times New Roman" w:hAnsi="Times New Roman" w:cs="Times New Roman"/>
          <w:sz w:val="23"/>
          <w:szCs w:val="23"/>
        </w:rPr>
        <w:t xml:space="preserve"> yang </w:t>
      </w:r>
      <w:proofErr w:type="spellStart"/>
      <w:r w:rsidRPr="000D7594">
        <w:rPr>
          <w:rFonts w:ascii="Times New Roman" w:hAnsi="Times New Roman" w:cs="Times New Roman"/>
          <w:sz w:val="23"/>
          <w:szCs w:val="23"/>
        </w:rPr>
        <w:t>berlangsung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selama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empat</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hari</w:t>
      </w:r>
      <w:proofErr w:type="spellEnd"/>
      <w:r w:rsidR="00300C1E" w:rsidRPr="000D7594">
        <w:rPr>
          <w:rFonts w:ascii="Times New Roman" w:hAnsi="Times New Roman" w:cs="Times New Roman"/>
          <w:sz w:val="23"/>
          <w:szCs w:val="23"/>
        </w:rPr>
        <w:t>.</w:t>
      </w:r>
    </w:p>
    <w:p w:rsidR="00BF3A56" w:rsidRPr="00BF3A56" w:rsidRDefault="00BF3A56" w:rsidP="00B56BDC">
      <w:pPr>
        <w:tabs>
          <w:tab w:val="left" w:pos="990"/>
        </w:tabs>
        <w:spacing w:after="0" w:line="240" w:lineRule="auto"/>
        <w:ind w:right="-129"/>
        <w:jc w:val="both"/>
        <w:rPr>
          <w:rFonts w:ascii="Times New Roman" w:hAnsi="Times New Roman" w:cs="Times New Roman"/>
          <w:color w:val="000000"/>
          <w:spacing w:val="4"/>
          <w:sz w:val="23"/>
          <w:szCs w:val="23"/>
          <w:shd w:val="clear" w:color="auto" w:fill="FFFFFF"/>
          <w:lang w:val="en-US"/>
        </w:rPr>
      </w:pPr>
    </w:p>
    <w:p w:rsidR="00BC77E9" w:rsidRPr="00F904E8" w:rsidRDefault="00BC77E9" w:rsidP="00B56BDC">
      <w:pPr>
        <w:spacing w:after="0" w:line="240" w:lineRule="auto"/>
        <w:ind w:right="-129"/>
        <w:rPr>
          <w:rFonts w:ascii="Times New Roman" w:hAnsi="Times New Roman" w:cs="Times New Roman"/>
          <w:b/>
          <w:i/>
          <w:sz w:val="23"/>
          <w:szCs w:val="23"/>
        </w:rPr>
      </w:pPr>
      <w:r w:rsidRPr="00F904E8">
        <w:rPr>
          <w:rFonts w:ascii="Times New Roman" w:hAnsi="Times New Roman" w:cs="Times New Roman"/>
          <w:b/>
          <w:i/>
          <w:sz w:val="23"/>
          <w:szCs w:val="23"/>
        </w:rPr>
        <w:t>Pembuatan Pamflet, Brosur, dan Spanduk Promosi</w:t>
      </w:r>
    </w:p>
    <w:p w:rsidR="00F904E8" w:rsidRDefault="00BC77E9" w:rsidP="00F904E8">
      <w:pPr>
        <w:spacing w:after="0" w:line="240" w:lineRule="auto"/>
        <w:ind w:right="-129" w:firstLine="567"/>
        <w:jc w:val="both"/>
        <w:rPr>
          <w:rFonts w:ascii="Times New Roman" w:hAnsi="Times New Roman" w:cs="Times New Roman"/>
          <w:sz w:val="23"/>
          <w:szCs w:val="23"/>
        </w:rPr>
      </w:pPr>
      <w:r w:rsidRPr="000D7594">
        <w:rPr>
          <w:rFonts w:ascii="Times New Roman" w:hAnsi="Times New Roman" w:cs="Times New Roman"/>
          <w:sz w:val="23"/>
          <w:szCs w:val="23"/>
        </w:rPr>
        <w:t>Setelah melakukan beberapa pengumpulan data dan analisis data penulis menemukan tentang bagaimana aktifitas promosi Disbudparpora Kutai Barat dalam menarik wisatawan yaitu diantaranya Disbudparpora ikut serta dalam berbagai event kepariwisataan, membuat brosur, pamplet, paper bag, spanduk dan melalui web resmi Disbudparpora. Contohnya menyebarkan brosur, pamlet ke tempat-tempat yang sering orang datangi seperti toko-toko besar, bank, pasar, dan kantor-kantor.</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Taman Budaya Sendawar memiliki letak yang strategis sehingga mudah untuk dikunjungi.</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Wisatawan juga dapat dengan mudah sampai ke Taman Budaya Sendawar.</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Tidak hanya terbatas pada promosi secara media yang di lakukan oleh Disbudparpora namun juga peran dari masyarakat kutai barat secara keseluruhan juga sangat diperlukan.Dalam hal ini masyarakat dapat membantu dengan melakukan promosi secara langsung kepada wisatawan.</w:t>
      </w:r>
    </w:p>
    <w:p w:rsidR="00BC77E9" w:rsidRPr="000D7594" w:rsidRDefault="00BC77E9" w:rsidP="00F904E8">
      <w:pPr>
        <w:spacing w:after="0" w:line="240" w:lineRule="auto"/>
        <w:ind w:right="-129" w:firstLine="567"/>
        <w:jc w:val="both"/>
        <w:rPr>
          <w:rFonts w:ascii="Times New Roman" w:hAnsi="Times New Roman" w:cs="Times New Roman"/>
          <w:sz w:val="23"/>
          <w:szCs w:val="23"/>
        </w:rPr>
      </w:pPr>
      <w:r w:rsidRPr="000D7594">
        <w:rPr>
          <w:rFonts w:ascii="Times New Roman" w:hAnsi="Times New Roman" w:cs="Times New Roman"/>
          <w:sz w:val="23"/>
          <w:szCs w:val="23"/>
        </w:rPr>
        <w:t>Dengan singkat bahwa tugas Disbudparpora Kutai Barat adalah memelihara, mengembangkan tumbuhkan Taman Budaya Sendawar dengan tetap mempertahankan adanya komunikasi antara Disbudparpora  Kutai Barat dengan masyarakat Kabupaten Kutai Barat sehingga dapat membantu dalam hal mempromosikan Taman Budaya Sendawar. Jenis-jenis tanggung jawab yang harus dilakukan oleh Disbudparpora Kabupaten Kutai Barat bidang Pariwisata dan stafnya berbeda-beda dari suatu seksi ke seksi yang lain. Ada pun tanggung jawab Disbudparpora bidang Pariwisata dalam mempromosikan Taman Budaya Sendawar antara lain adalah :</w:t>
      </w:r>
    </w:p>
    <w:p w:rsidR="00BC77E9" w:rsidRPr="000D7594" w:rsidRDefault="00BC77E9" w:rsidP="00B56BDC">
      <w:pPr>
        <w:pStyle w:val="ListParagraph"/>
        <w:numPr>
          <w:ilvl w:val="0"/>
          <w:numId w:val="36"/>
        </w:numPr>
        <w:spacing w:after="0" w:line="240" w:lineRule="auto"/>
        <w:ind w:left="284" w:right="-129" w:hanging="284"/>
        <w:jc w:val="both"/>
        <w:rPr>
          <w:rFonts w:ascii="Times New Roman" w:hAnsi="Times New Roman" w:cs="Times New Roman"/>
          <w:sz w:val="23"/>
          <w:szCs w:val="23"/>
        </w:rPr>
      </w:pPr>
      <w:proofErr w:type="spellStart"/>
      <w:r w:rsidRPr="000D7594">
        <w:rPr>
          <w:rFonts w:ascii="Times New Roman" w:hAnsi="Times New Roman" w:cs="Times New Roman"/>
          <w:sz w:val="23"/>
          <w:szCs w:val="23"/>
        </w:rPr>
        <w:t>Penyelenggaraan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kebijakan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teknis</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bidanag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w:t>
      </w:r>
    </w:p>
    <w:p w:rsidR="00BC77E9" w:rsidRPr="000D7594" w:rsidRDefault="00BC77E9" w:rsidP="00B56BDC">
      <w:pPr>
        <w:pStyle w:val="ListParagraph"/>
        <w:numPr>
          <w:ilvl w:val="0"/>
          <w:numId w:val="36"/>
        </w:numPr>
        <w:spacing w:after="0" w:line="240" w:lineRule="auto"/>
        <w:ind w:left="284" w:right="-129" w:hanging="284"/>
        <w:jc w:val="both"/>
        <w:rPr>
          <w:rFonts w:ascii="Times New Roman" w:hAnsi="Times New Roman" w:cs="Times New Roman"/>
          <w:sz w:val="23"/>
          <w:szCs w:val="23"/>
        </w:rPr>
      </w:pPr>
      <w:proofErr w:type="spellStart"/>
      <w:r w:rsidRPr="000D7594">
        <w:rPr>
          <w:rFonts w:ascii="Times New Roman" w:hAnsi="Times New Roman" w:cs="Times New Roman"/>
          <w:sz w:val="23"/>
          <w:szCs w:val="23"/>
        </w:rPr>
        <w:t>Penyelenggaraan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pemantaau</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evaluasi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terhadap</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pembangunan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bidang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daerah</w:t>
      </w:r>
      <w:proofErr w:type="spellEnd"/>
      <w:r w:rsidRPr="000D7594">
        <w:rPr>
          <w:rFonts w:ascii="Times New Roman" w:hAnsi="Times New Roman" w:cs="Times New Roman"/>
          <w:sz w:val="23"/>
          <w:szCs w:val="23"/>
        </w:rPr>
        <w:t>.</w:t>
      </w:r>
    </w:p>
    <w:p w:rsidR="00BC77E9" w:rsidRPr="000D7594" w:rsidRDefault="00BC77E9" w:rsidP="00B56BDC">
      <w:pPr>
        <w:pStyle w:val="ListParagraph"/>
        <w:numPr>
          <w:ilvl w:val="0"/>
          <w:numId w:val="36"/>
        </w:numPr>
        <w:spacing w:after="0" w:line="240" w:lineRule="auto"/>
        <w:ind w:left="284" w:right="-129" w:hanging="284"/>
        <w:jc w:val="both"/>
        <w:rPr>
          <w:rFonts w:ascii="Times New Roman" w:hAnsi="Times New Roman" w:cs="Times New Roman"/>
          <w:sz w:val="23"/>
          <w:szCs w:val="23"/>
        </w:rPr>
      </w:pPr>
      <w:proofErr w:type="spellStart"/>
      <w:r w:rsidRPr="000D7594">
        <w:rPr>
          <w:rFonts w:ascii="Times New Roman" w:hAnsi="Times New Roman" w:cs="Times New Roman"/>
          <w:sz w:val="23"/>
          <w:szCs w:val="23"/>
        </w:rPr>
        <w:t>Penyelenggaraan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kebijakan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pelaksanaan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kerja</w:t>
      </w:r>
      <w:proofErr w:type="spellEnd"/>
      <w:r w:rsidRPr="000D7594">
        <w:rPr>
          <w:rFonts w:ascii="Times New Roman" w:hAnsi="Times New Roman" w:cs="Times New Roman"/>
          <w:sz w:val="23"/>
          <w:szCs w:val="23"/>
        </w:rPr>
        <w:t xml:space="preserve"> </w:t>
      </w:r>
      <w:proofErr w:type="spellStart"/>
      <w:proofErr w:type="gramStart"/>
      <w:r w:rsidRPr="000D7594">
        <w:rPr>
          <w:rFonts w:ascii="Times New Roman" w:hAnsi="Times New Roman" w:cs="Times New Roman"/>
          <w:sz w:val="23"/>
          <w:szCs w:val="23"/>
        </w:rPr>
        <w:t>sama</w:t>
      </w:r>
      <w:proofErr w:type="spellEnd"/>
      <w:proofErr w:type="gram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pariwiwisata</w:t>
      </w:r>
      <w:proofErr w:type="spellEnd"/>
      <w:r w:rsidRPr="000D7594">
        <w:rPr>
          <w:rFonts w:ascii="Times New Roman" w:hAnsi="Times New Roman" w:cs="Times New Roman"/>
          <w:sz w:val="23"/>
          <w:szCs w:val="23"/>
        </w:rPr>
        <w:t>.</w:t>
      </w:r>
    </w:p>
    <w:p w:rsidR="00BC77E9" w:rsidRPr="000D7594" w:rsidRDefault="00BC77E9" w:rsidP="00B56BDC">
      <w:pPr>
        <w:pStyle w:val="ListParagraph"/>
        <w:numPr>
          <w:ilvl w:val="0"/>
          <w:numId w:val="36"/>
        </w:numPr>
        <w:spacing w:after="0" w:line="240" w:lineRule="auto"/>
        <w:ind w:left="284" w:right="-129" w:hanging="284"/>
        <w:jc w:val="both"/>
        <w:rPr>
          <w:rFonts w:ascii="Times New Roman" w:hAnsi="Times New Roman" w:cs="Times New Roman"/>
          <w:sz w:val="23"/>
          <w:szCs w:val="23"/>
        </w:rPr>
      </w:pPr>
      <w:proofErr w:type="spellStart"/>
      <w:r w:rsidRPr="000D7594">
        <w:rPr>
          <w:rFonts w:ascii="Times New Roman" w:hAnsi="Times New Roman" w:cs="Times New Roman"/>
          <w:sz w:val="23"/>
          <w:szCs w:val="23"/>
        </w:rPr>
        <w:t>Penyelenggaraan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kebijakan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pelaksanaan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rencana</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pemantauan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evaluasi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bidang</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promosi</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dan</w:t>
      </w:r>
      <w:proofErr w:type="spell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kerja</w:t>
      </w:r>
      <w:proofErr w:type="spellEnd"/>
      <w:r w:rsidRPr="000D7594">
        <w:rPr>
          <w:rFonts w:ascii="Times New Roman" w:hAnsi="Times New Roman" w:cs="Times New Roman"/>
          <w:sz w:val="23"/>
          <w:szCs w:val="23"/>
        </w:rPr>
        <w:t xml:space="preserve"> </w:t>
      </w:r>
      <w:proofErr w:type="spellStart"/>
      <w:proofErr w:type="gramStart"/>
      <w:r w:rsidRPr="000D7594">
        <w:rPr>
          <w:rFonts w:ascii="Times New Roman" w:hAnsi="Times New Roman" w:cs="Times New Roman"/>
          <w:sz w:val="23"/>
          <w:szCs w:val="23"/>
        </w:rPr>
        <w:t>sama</w:t>
      </w:r>
      <w:proofErr w:type="spellEnd"/>
      <w:proofErr w:type="gramEnd"/>
      <w:r w:rsidRPr="000D7594">
        <w:rPr>
          <w:rFonts w:ascii="Times New Roman" w:hAnsi="Times New Roman" w:cs="Times New Roman"/>
          <w:sz w:val="23"/>
          <w:szCs w:val="23"/>
        </w:rPr>
        <w:t xml:space="preserve"> </w:t>
      </w:r>
      <w:proofErr w:type="spellStart"/>
      <w:r w:rsidRPr="000D7594">
        <w:rPr>
          <w:rFonts w:ascii="Times New Roman" w:hAnsi="Times New Roman" w:cs="Times New Roman"/>
          <w:sz w:val="23"/>
          <w:szCs w:val="23"/>
        </w:rPr>
        <w:t>pariwisata</w:t>
      </w:r>
      <w:proofErr w:type="spellEnd"/>
      <w:r w:rsidRPr="000D7594">
        <w:rPr>
          <w:rFonts w:ascii="Times New Roman" w:hAnsi="Times New Roman" w:cs="Times New Roman"/>
          <w:sz w:val="23"/>
          <w:szCs w:val="23"/>
        </w:rPr>
        <w:t>.</w:t>
      </w:r>
    </w:p>
    <w:p w:rsidR="00BF3A56" w:rsidRDefault="00BF3A56" w:rsidP="00B56BDC">
      <w:pPr>
        <w:spacing w:after="0" w:line="240" w:lineRule="auto"/>
        <w:ind w:left="284" w:right="-129" w:hanging="284"/>
        <w:rPr>
          <w:rFonts w:ascii="Times New Roman" w:hAnsi="Times New Roman" w:cs="Times New Roman"/>
          <w:b/>
          <w:sz w:val="23"/>
          <w:szCs w:val="23"/>
          <w:lang w:val="en-US"/>
        </w:rPr>
      </w:pPr>
    </w:p>
    <w:p w:rsidR="00BC77E9" w:rsidRPr="00F904E8" w:rsidRDefault="00BC77E9" w:rsidP="00B56BDC">
      <w:pPr>
        <w:spacing w:after="0" w:line="240" w:lineRule="auto"/>
        <w:ind w:right="-129"/>
        <w:rPr>
          <w:rFonts w:ascii="Times New Roman" w:hAnsi="Times New Roman" w:cs="Times New Roman"/>
          <w:b/>
          <w:i/>
          <w:sz w:val="23"/>
          <w:szCs w:val="23"/>
        </w:rPr>
      </w:pPr>
      <w:r w:rsidRPr="00F904E8">
        <w:rPr>
          <w:rFonts w:ascii="Times New Roman" w:hAnsi="Times New Roman" w:cs="Times New Roman"/>
          <w:b/>
          <w:i/>
          <w:sz w:val="23"/>
          <w:szCs w:val="23"/>
        </w:rPr>
        <w:t>Keterlibatan Disbudparpora di Pameran-Pameran Kebudayaan</w:t>
      </w:r>
    </w:p>
    <w:p w:rsidR="00BC77E9" w:rsidRPr="000D7594" w:rsidRDefault="00BC77E9" w:rsidP="00F904E8">
      <w:pPr>
        <w:spacing w:after="0" w:line="240" w:lineRule="auto"/>
        <w:ind w:right="-129" w:firstLine="567"/>
        <w:jc w:val="both"/>
        <w:rPr>
          <w:rFonts w:ascii="Times New Roman" w:hAnsi="Times New Roman" w:cs="Times New Roman"/>
          <w:sz w:val="23"/>
          <w:szCs w:val="23"/>
        </w:rPr>
      </w:pPr>
      <w:r w:rsidRPr="000D7594">
        <w:rPr>
          <w:rFonts w:ascii="Times New Roman" w:hAnsi="Times New Roman" w:cs="Times New Roman"/>
          <w:sz w:val="23"/>
          <w:szCs w:val="23"/>
        </w:rPr>
        <w:t>Dalam mempromosikan Taman Budaya Sendawar dan objek wisata lainnya yang terdapat di Kabupaten Kutai Barat Disbudparpora mengikuti berbagai pameran-pameran di daerah maupun keluar daerah.</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Diantaranya adalah, Jogja TIT (</w:t>
      </w:r>
      <w:r w:rsidRPr="00F904E8">
        <w:rPr>
          <w:rFonts w:ascii="Times New Roman" w:hAnsi="Times New Roman" w:cs="Times New Roman"/>
          <w:i/>
          <w:sz w:val="23"/>
          <w:szCs w:val="23"/>
        </w:rPr>
        <w:t>Tourism, Investment and Trade</w:t>
      </w:r>
      <w:r w:rsidRPr="000D7594">
        <w:rPr>
          <w:rFonts w:ascii="Times New Roman" w:hAnsi="Times New Roman" w:cs="Times New Roman"/>
          <w:sz w:val="23"/>
          <w:szCs w:val="23"/>
        </w:rPr>
        <w:t>) Expo, Bali TIT (</w:t>
      </w:r>
      <w:r w:rsidRPr="00F904E8">
        <w:rPr>
          <w:rFonts w:ascii="Times New Roman" w:hAnsi="Times New Roman" w:cs="Times New Roman"/>
          <w:i/>
          <w:sz w:val="23"/>
          <w:szCs w:val="23"/>
        </w:rPr>
        <w:t>Tourism, Investment and Trade</w:t>
      </w:r>
      <w:r w:rsidRPr="000D7594">
        <w:rPr>
          <w:rFonts w:ascii="Times New Roman" w:hAnsi="Times New Roman" w:cs="Times New Roman"/>
          <w:sz w:val="23"/>
          <w:szCs w:val="23"/>
        </w:rPr>
        <w:t xml:space="preserve">) </w:t>
      </w:r>
      <w:r w:rsidRPr="000D7594">
        <w:rPr>
          <w:rFonts w:ascii="Times New Roman" w:hAnsi="Times New Roman" w:cs="Times New Roman"/>
          <w:sz w:val="23"/>
          <w:szCs w:val="23"/>
        </w:rPr>
        <w:lastRenderedPageBreak/>
        <w:t>Expo, Pekan Budaya Dayak 2013 di Gelora Bung Karno Jakarta, Festival Kemilau, dan Kaltim fair.</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 xml:space="preserve">Dengan melibatkan diri di pameran-pameran kebudayaan tersebut Disbudparpora berharap banyak wisatawan yang tertarik untuk berkunjung ke kutai barat. </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Peran serta keterlibatan Disbudparpora dalam pameran-pameran kebudayaan di dukung juga oleh dana yang sudah di siapkan oleh pemerintah kabupaten Kutai Barat. Tidak hanya itu, pembenahan demi pembenahan tempat wisata yang ada di kabupaten Kutai Barat sedang dilakukan oleh Disbudparpora yang berkerjasama dengan pemerintah.</w:t>
      </w:r>
      <w:r w:rsidR="00F904E8">
        <w:rPr>
          <w:rFonts w:ascii="Times New Roman" w:hAnsi="Times New Roman" w:cs="Times New Roman"/>
          <w:sz w:val="23"/>
          <w:szCs w:val="23"/>
        </w:rPr>
        <w:t xml:space="preserve"> </w:t>
      </w:r>
      <w:r w:rsidRPr="000D7594">
        <w:rPr>
          <w:rFonts w:ascii="Times New Roman" w:hAnsi="Times New Roman" w:cs="Times New Roman"/>
          <w:sz w:val="23"/>
          <w:szCs w:val="23"/>
        </w:rPr>
        <w:t>Dengan adanya pembenahan dan perbaikan untuk tempat wisata yang ada di kabupaten Kutai Barat Disbudparpora berharap agar kedepannya lebih banyak lagi wisatawan yang berkunjung ke kabupaten Kutai Barat.</w:t>
      </w:r>
    </w:p>
    <w:p w:rsidR="00BF3A56" w:rsidRDefault="00BF3A56" w:rsidP="00B56BDC">
      <w:pPr>
        <w:spacing w:after="0" w:line="240" w:lineRule="auto"/>
        <w:ind w:right="-129"/>
        <w:jc w:val="both"/>
        <w:rPr>
          <w:rFonts w:ascii="Times New Roman" w:hAnsi="Times New Roman" w:cs="Times New Roman"/>
          <w:b/>
          <w:sz w:val="23"/>
          <w:szCs w:val="23"/>
          <w:lang w:val="en-US"/>
        </w:rPr>
      </w:pPr>
    </w:p>
    <w:p w:rsidR="00BC77E9" w:rsidRPr="00F904E8" w:rsidRDefault="00BC77E9" w:rsidP="00B56BDC">
      <w:pPr>
        <w:spacing w:after="0" w:line="240" w:lineRule="auto"/>
        <w:ind w:right="-129"/>
        <w:jc w:val="both"/>
        <w:rPr>
          <w:rFonts w:ascii="Times New Roman" w:hAnsi="Times New Roman" w:cs="Times New Roman"/>
          <w:b/>
          <w:i/>
          <w:sz w:val="23"/>
          <w:szCs w:val="23"/>
        </w:rPr>
      </w:pPr>
      <w:r w:rsidRPr="00F904E8">
        <w:rPr>
          <w:rFonts w:ascii="Times New Roman" w:hAnsi="Times New Roman" w:cs="Times New Roman"/>
          <w:b/>
          <w:i/>
          <w:sz w:val="23"/>
          <w:szCs w:val="23"/>
        </w:rPr>
        <w:t>Faktor Penghambat dan Pendukung Aktivitas Promosi dalam Menarik Wisatawan ke Taman Budaya Sendawar pada Dinas Kebudayaan, Pariwisata, Pemuda dan Olahraga (DISBUPARPORA) Kabupaten Kutai Barat.</w:t>
      </w:r>
    </w:p>
    <w:p w:rsidR="00BC77E9" w:rsidRPr="000D7594" w:rsidRDefault="00BC77E9" w:rsidP="00F904E8">
      <w:pPr>
        <w:autoSpaceDE w:val="0"/>
        <w:autoSpaceDN w:val="0"/>
        <w:adjustRightInd w:val="0"/>
        <w:spacing w:after="0" w:line="240" w:lineRule="auto"/>
        <w:ind w:firstLine="567"/>
        <w:jc w:val="both"/>
        <w:rPr>
          <w:rFonts w:ascii="Times New Roman" w:hAnsi="Times New Roman" w:cs="Times New Roman"/>
          <w:sz w:val="23"/>
          <w:szCs w:val="23"/>
        </w:rPr>
      </w:pPr>
      <w:r w:rsidRPr="000D7594">
        <w:rPr>
          <w:rFonts w:ascii="Times New Roman" w:hAnsi="Times New Roman" w:cs="Times New Roman"/>
          <w:sz w:val="23"/>
          <w:szCs w:val="23"/>
        </w:rPr>
        <w:t>Beberapa faktor bisa mempengaruhi kinerja Disbudparpora dalam upaya mempromosikan Taman Budaya Sendawar :</w:t>
      </w:r>
    </w:p>
    <w:p w:rsidR="00BC77E9" w:rsidRPr="000D7594" w:rsidRDefault="00BC77E9" w:rsidP="00B56BDC">
      <w:pPr>
        <w:numPr>
          <w:ilvl w:val="0"/>
          <w:numId w:val="37"/>
        </w:numPr>
        <w:autoSpaceDE w:val="0"/>
        <w:autoSpaceDN w:val="0"/>
        <w:adjustRightInd w:val="0"/>
        <w:spacing w:after="0" w:line="240" w:lineRule="auto"/>
        <w:ind w:left="284" w:hanging="284"/>
        <w:jc w:val="both"/>
        <w:rPr>
          <w:rFonts w:ascii="Times New Roman" w:hAnsi="Times New Roman" w:cs="Times New Roman"/>
          <w:sz w:val="23"/>
          <w:szCs w:val="23"/>
        </w:rPr>
      </w:pPr>
      <w:r w:rsidRPr="000D7594">
        <w:rPr>
          <w:rFonts w:ascii="Times New Roman" w:hAnsi="Times New Roman" w:cs="Times New Roman"/>
          <w:sz w:val="23"/>
          <w:szCs w:val="23"/>
        </w:rPr>
        <w:t>Faktor Pendukung</w:t>
      </w:r>
    </w:p>
    <w:p w:rsidR="00BC77E9" w:rsidRPr="000D7594" w:rsidRDefault="00BC77E9" w:rsidP="00B56BDC">
      <w:pPr>
        <w:autoSpaceDE w:val="0"/>
        <w:autoSpaceDN w:val="0"/>
        <w:adjustRightInd w:val="0"/>
        <w:spacing w:after="0" w:line="240" w:lineRule="auto"/>
        <w:ind w:left="284"/>
        <w:jc w:val="both"/>
        <w:rPr>
          <w:rFonts w:ascii="Times New Roman" w:hAnsi="Times New Roman" w:cs="Times New Roman"/>
          <w:sz w:val="23"/>
          <w:szCs w:val="23"/>
        </w:rPr>
      </w:pPr>
      <w:r w:rsidRPr="000D7594">
        <w:rPr>
          <w:rFonts w:ascii="Times New Roman" w:hAnsi="Times New Roman" w:cs="Times New Roman"/>
          <w:sz w:val="23"/>
          <w:szCs w:val="23"/>
        </w:rPr>
        <w:t xml:space="preserve">Promosi Taman Budaya Sendawar di dukung penuh oleh pemerintah dan masyarakat Kabupaten Kutai Barat.selain itu juga Taman Budaya Sendawar memiliki tempat yang strategis sehingga mudah di jangkau oleh masyarakat. Memiliki fasilitas yang cukup lengkap seperti toilet, panggung seni permanen, </w:t>
      </w:r>
      <w:r w:rsidRPr="000D7594">
        <w:rPr>
          <w:rFonts w:ascii="Times New Roman" w:hAnsi="Times New Roman" w:cs="Times New Roman"/>
          <w:i/>
          <w:sz w:val="23"/>
          <w:szCs w:val="23"/>
        </w:rPr>
        <w:t>artshop</w:t>
      </w:r>
      <w:r w:rsidRPr="000D7594">
        <w:rPr>
          <w:rFonts w:ascii="Times New Roman" w:hAnsi="Times New Roman" w:cs="Times New Roman"/>
          <w:sz w:val="23"/>
          <w:szCs w:val="23"/>
        </w:rPr>
        <w:t>, dan resto.</w:t>
      </w:r>
      <w:r w:rsidR="00EC658F">
        <w:rPr>
          <w:rFonts w:ascii="Times New Roman" w:hAnsi="Times New Roman" w:cs="Times New Roman"/>
          <w:sz w:val="23"/>
          <w:szCs w:val="23"/>
        </w:rPr>
        <w:t xml:space="preserve"> </w:t>
      </w:r>
      <w:r w:rsidRPr="000D7594">
        <w:rPr>
          <w:rFonts w:ascii="Times New Roman" w:hAnsi="Times New Roman" w:cs="Times New Roman"/>
          <w:sz w:val="23"/>
          <w:szCs w:val="23"/>
        </w:rPr>
        <w:t>Dan juga Taman Budaya memiliki kawasan yang sangat sejuk dan bersih sehingga membuat para wisatawan betah untuk berlama-lama.</w:t>
      </w:r>
    </w:p>
    <w:p w:rsidR="00BC77E9" w:rsidRPr="000D7594" w:rsidRDefault="00BC77E9" w:rsidP="00B56BDC">
      <w:pPr>
        <w:numPr>
          <w:ilvl w:val="0"/>
          <w:numId w:val="37"/>
        </w:numPr>
        <w:autoSpaceDE w:val="0"/>
        <w:autoSpaceDN w:val="0"/>
        <w:adjustRightInd w:val="0"/>
        <w:spacing w:after="0" w:line="240" w:lineRule="auto"/>
        <w:ind w:left="284" w:hanging="284"/>
        <w:jc w:val="both"/>
        <w:rPr>
          <w:rFonts w:ascii="Times New Roman" w:hAnsi="Times New Roman" w:cs="Times New Roman"/>
          <w:sz w:val="23"/>
          <w:szCs w:val="23"/>
        </w:rPr>
      </w:pPr>
      <w:r w:rsidRPr="000D7594">
        <w:rPr>
          <w:rFonts w:ascii="Times New Roman" w:hAnsi="Times New Roman" w:cs="Times New Roman"/>
          <w:sz w:val="23"/>
          <w:szCs w:val="23"/>
        </w:rPr>
        <w:t>Faktor Penghambat</w:t>
      </w:r>
    </w:p>
    <w:p w:rsidR="00BC77E9" w:rsidRPr="000D7594" w:rsidRDefault="00BC77E9" w:rsidP="00EC658F">
      <w:pPr>
        <w:numPr>
          <w:ilvl w:val="0"/>
          <w:numId w:val="38"/>
        </w:numPr>
        <w:autoSpaceDE w:val="0"/>
        <w:autoSpaceDN w:val="0"/>
        <w:adjustRightInd w:val="0"/>
        <w:spacing w:after="0" w:line="240" w:lineRule="auto"/>
        <w:ind w:left="567" w:hanging="284"/>
        <w:jc w:val="both"/>
        <w:rPr>
          <w:rFonts w:ascii="Times New Roman" w:hAnsi="Times New Roman" w:cs="Times New Roman"/>
          <w:sz w:val="23"/>
          <w:szCs w:val="23"/>
        </w:rPr>
      </w:pPr>
      <w:r w:rsidRPr="000D7594">
        <w:rPr>
          <w:rFonts w:ascii="Times New Roman" w:hAnsi="Times New Roman" w:cs="Times New Roman"/>
          <w:sz w:val="23"/>
          <w:szCs w:val="23"/>
        </w:rPr>
        <w:t>Minimnya keterlibatan Disbudparpora dalam event-event promosi. Dikarenakan minimnya anggaran yang dimiliki oleh Disbudparpora untuk berangkat ke luar daerah mengikuti event-event promosi.</w:t>
      </w:r>
    </w:p>
    <w:p w:rsidR="00BC77E9" w:rsidRPr="000D7594" w:rsidRDefault="00BC77E9" w:rsidP="00EC658F">
      <w:pPr>
        <w:numPr>
          <w:ilvl w:val="0"/>
          <w:numId w:val="38"/>
        </w:numPr>
        <w:autoSpaceDE w:val="0"/>
        <w:autoSpaceDN w:val="0"/>
        <w:adjustRightInd w:val="0"/>
        <w:spacing w:after="0" w:line="240" w:lineRule="auto"/>
        <w:ind w:left="567" w:hanging="284"/>
        <w:jc w:val="both"/>
        <w:rPr>
          <w:rFonts w:ascii="Times New Roman" w:hAnsi="Times New Roman" w:cs="Times New Roman"/>
          <w:sz w:val="23"/>
          <w:szCs w:val="23"/>
        </w:rPr>
      </w:pPr>
      <w:r w:rsidRPr="000D7594">
        <w:rPr>
          <w:rFonts w:ascii="Times New Roman" w:hAnsi="Times New Roman" w:cs="Times New Roman"/>
          <w:sz w:val="23"/>
          <w:szCs w:val="23"/>
        </w:rPr>
        <w:t>Jarak Kabupaten Kutai Barat yang sangat jauh dari ibu kota provinsi sehingga membuat wisatawan yang berwisata sambil berkerja tidak dapat meluangkan waktu untuk berkunjung karena diburu waktu. Jarak dari ibu kota provinsi jika menempuh perjalanan darat memakan waktu 7 sampai 8 jam, air 15 jam, dan udara 20 menit.</w:t>
      </w:r>
    </w:p>
    <w:p w:rsidR="00BC77E9" w:rsidRPr="000D7594" w:rsidRDefault="00BC77E9" w:rsidP="00EC658F">
      <w:pPr>
        <w:numPr>
          <w:ilvl w:val="0"/>
          <w:numId w:val="38"/>
        </w:numPr>
        <w:autoSpaceDE w:val="0"/>
        <w:autoSpaceDN w:val="0"/>
        <w:adjustRightInd w:val="0"/>
        <w:spacing w:after="0" w:line="240" w:lineRule="auto"/>
        <w:ind w:left="567" w:hanging="284"/>
        <w:jc w:val="both"/>
        <w:rPr>
          <w:rFonts w:ascii="Times New Roman" w:hAnsi="Times New Roman" w:cs="Times New Roman"/>
          <w:sz w:val="23"/>
          <w:szCs w:val="23"/>
        </w:rPr>
      </w:pPr>
      <w:r w:rsidRPr="000D7594">
        <w:rPr>
          <w:rFonts w:ascii="Times New Roman" w:hAnsi="Times New Roman" w:cs="Times New Roman"/>
          <w:sz w:val="23"/>
          <w:szCs w:val="23"/>
        </w:rPr>
        <w:t xml:space="preserve">Minimnya jumlah usaha pariwisata yang terdiri dari transportasi pariwisata, </w:t>
      </w:r>
      <w:r w:rsidRPr="000D7594">
        <w:rPr>
          <w:rStyle w:val="Emphasis"/>
          <w:rFonts w:ascii="Times New Roman" w:hAnsi="Times New Roman" w:cs="Times New Roman"/>
          <w:sz w:val="23"/>
          <w:szCs w:val="23"/>
        </w:rPr>
        <w:t>tour guide, mice</w:t>
      </w:r>
      <w:r w:rsidRPr="000D7594">
        <w:rPr>
          <w:rFonts w:ascii="Times New Roman" w:hAnsi="Times New Roman" w:cs="Times New Roman"/>
          <w:sz w:val="23"/>
          <w:szCs w:val="23"/>
        </w:rPr>
        <w:t xml:space="preserve">, biro perjalanan wisata, agen perjalanan wisata. </w:t>
      </w:r>
    </w:p>
    <w:p w:rsidR="00BC77E9" w:rsidRPr="00BF3A56" w:rsidRDefault="00BC77E9" w:rsidP="00EC658F">
      <w:pPr>
        <w:numPr>
          <w:ilvl w:val="0"/>
          <w:numId w:val="38"/>
        </w:numPr>
        <w:autoSpaceDE w:val="0"/>
        <w:autoSpaceDN w:val="0"/>
        <w:adjustRightInd w:val="0"/>
        <w:spacing w:after="0" w:line="240" w:lineRule="auto"/>
        <w:ind w:left="567" w:hanging="284"/>
        <w:jc w:val="both"/>
        <w:rPr>
          <w:rFonts w:ascii="Times New Roman" w:hAnsi="Times New Roman" w:cs="Times New Roman"/>
          <w:sz w:val="23"/>
          <w:szCs w:val="23"/>
        </w:rPr>
      </w:pPr>
      <w:r w:rsidRPr="000D7594">
        <w:rPr>
          <w:rFonts w:ascii="Times New Roman" w:hAnsi="Times New Roman" w:cs="Times New Roman"/>
          <w:sz w:val="23"/>
          <w:szCs w:val="23"/>
        </w:rPr>
        <w:t>Kurangnya penguasaan internet di kalangan pegawai Disbudparpora Kutai Barat</w:t>
      </w:r>
    </w:p>
    <w:p w:rsidR="00BF3A56" w:rsidRDefault="00BF3A56" w:rsidP="00B56BDC">
      <w:pPr>
        <w:autoSpaceDE w:val="0"/>
        <w:autoSpaceDN w:val="0"/>
        <w:adjustRightInd w:val="0"/>
        <w:spacing w:after="0" w:line="240" w:lineRule="auto"/>
        <w:jc w:val="both"/>
        <w:rPr>
          <w:rFonts w:ascii="Times New Roman" w:hAnsi="Times New Roman" w:cs="Times New Roman"/>
          <w:b/>
          <w:sz w:val="23"/>
          <w:szCs w:val="23"/>
          <w:lang w:val="en-US"/>
        </w:rPr>
      </w:pPr>
    </w:p>
    <w:p w:rsidR="00BC77E9" w:rsidRPr="00EC658F" w:rsidRDefault="00BC77E9" w:rsidP="00B56BDC">
      <w:pPr>
        <w:autoSpaceDE w:val="0"/>
        <w:autoSpaceDN w:val="0"/>
        <w:adjustRightInd w:val="0"/>
        <w:spacing w:after="0" w:line="240" w:lineRule="auto"/>
        <w:jc w:val="both"/>
        <w:rPr>
          <w:rFonts w:ascii="Times New Roman" w:hAnsi="Times New Roman" w:cs="Times New Roman"/>
          <w:b/>
          <w:i/>
          <w:sz w:val="23"/>
          <w:szCs w:val="23"/>
        </w:rPr>
      </w:pPr>
      <w:r w:rsidRPr="00EC658F">
        <w:rPr>
          <w:rFonts w:ascii="Times New Roman" w:hAnsi="Times New Roman" w:cs="Times New Roman"/>
          <w:b/>
          <w:i/>
          <w:sz w:val="23"/>
          <w:szCs w:val="23"/>
        </w:rPr>
        <w:t xml:space="preserve">Pembahasan </w:t>
      </w:r>
    </w:p>
    <w:p w:rsidR="00BC77E9" w:rsidRPr="00EC658F" w:rsidRDefault="00BC77E9" w:rsidP="00EC658F">
      <w:pPr>
        <w:spacing w:after="0" w:line="240" w:lineRule="auto"/>
        <w:ind w:right="-129" w:firstLine="567"/>
        <w:jc w:val="both"/>
        <w:rPr>
          <w:rFonts w:ascii="Times New Roman" w:hAnsi="Times New Roman" w:cs="Times New Roman"/>
          <w:sz w:val="23"/>
          <w:szCs w:val="23"/>
          <w:lang w:val="en-US"/>
        </w:rPr>
      </w:pPr>
      <w:r w:rsidRPr="000D7594">
        <w:rPr>
          <w:rFonts w:ascii="Times New Roman" w:hAnsi="Times New Roman" w:cs="Times New Roman"/>
          <w:sz w:val="23"/>
          <w:szCs w:val="23"/>
        </w:rPr>
        <w:t xml:space="preserve">Kutai Barat merupakan salah satu kabupaten di Kalimantan Timur yang memiliki banyak tempat wisata.Yang jika dikelola dengan baik bisa membantu keuangan kabupaten.Industri pariwisata kutai barat harus dikelola secara profesioanal sehingga dapat meningkatkan kunjungan wisatawan. Meningkatnya </w:t>
      </w:r>
      <w:r w:rsidRPr="000D7594">
        <w:rPr>
          <w:rFonts w:ascii="Times New Roman" w:hAnsi="Times New Roman" w:cs="Times New Roman"/>
          <w:sz w:val="23"/>
          <w:szCs w:val="23"/>
        </w:rPr>
        <w:lastRenderedPageBreak/>
        <w:t xml:space="preserve">kunjungan wisatawan yang tinggi akan berdampak positif pada peningkatan PDRB sektor pariwisata. </w:t>
      </w:r>
    </w:p>
    <w:p w:rsidR="00BF3A56" w:rsidRDefault="00BF3A56" w:rsidP="00B56BDC">
      <w:pPr>
        <w:spacing w:after="0" w:line="240" w:lineRule="auto"/>
        <w:ind w:right="-129"/>
        <w:rPr>
          <w:rFonts w:ascii="Times New Roman" w:hAnsi="Times New Roman" w:cs="Times New Roman"/>
          <w:b/>
          <w:sz w:val="23"/>
          <w:szCs w:val="23"/>
          <w:lang w:val="en-US"/>
        </w:rPr>
      </w:pPr>
    </w:p>
    <w:p w:rsidR="00BC77E9" w:rsidRPr="00EC658F" w:rsidRDefault="00BC77E9" w:rsidP="00EC658F">
      <w:pPr>
        <w:spacing w:after="0" w:line="240" w:lineRule="auto"/>
        <w:ind w:right="-129"/>
        <w:jc w:val="both"/>
        <w:rPr>
          <w:rFonts w:ascii="Times New Roman" w:hAnsi="Times New Roman" w:cs="Times New Roman"/>
          <w:b/>
          <w:i/>
          <w:sz w:val="23"/>
          <w:szCs w:val="23"/>
        </w:rPr>
      </w:pPr>
      <w:r w:rsidRPr="00EC658F">
        <w:rPr>
          <w:rFonts w:ascii="Times New Roman" w:hAnsi="Times New Roman" w:cs="Times New Roman"/>
          <w:b/>
          <w:i/>
          <w:sz w:val="23"/>
          <w:szCs w:val="23"/>
        </w:rPr>
        <w:t>Aktifitas Promosi dalam Menarik Wisatawan ke Taman Budaya Sendawar pada Dinas Kebudayaan, Pariwisata, Pemuda dan Olahraga (DISBUPARPORA) Kabupaten Kutai Barat.</w:t>
      </w:r>
    </w:p>
    <w:p w:rsidR="00BC77E9" w:rsidRPr="000D7594" w:rsidRDefault="00BC77E9" w:rsidP="00EC658F">
      <w:pPr>
        <w:autoSpaceDE w:val="0"/>
        <w:autoSpaceDN w:val="0"/>
        <w:adjustRightInd w:val="0"/>
        <w:spacing w:after="0" w:line="240" w:lineRule="auto"/>
        <w:ind w:firstLine="567"/>
        <w:jc w:val="both"/>
        <w:rPr>
          <w:rFonts w:ascii="Times New Roman" w:eastAsia="Calibri" w:hAnsi="Times New Roman" w:cs="Times New Roman"/>
          <w:sz w:val="23"/>
          <w:szCs w:val="23"/>
        </w:rPr>
      </w:pPr>
      <w:r w:rsidRPr="000D7594">
        <w:rPr>
          <w:rFonts w:ascii="Times New Roman" w:eastAsia="Calibri" w:hAnsi="Times New Roman" w:cs="Times New Roman"/>
          <w:sz w:val="23"/>
          <w:szCs w:val="23"/>
        </w:rPr>
        <w:t>Dalam mempromosikan Taman Budaya Sendawar, Disbudparpora Kabupaten Kutai Barat menggunakan model komunikasi pemasaran untuk menyampaikan informasi kepada wisatawan. Unsur-unsur yang dipakai oleh Disbudparpora Kabupaten Kutai Barat dalam mempromosikan Taman Budaya Sendawar adalah sebagai berikut:</w:t>
      </w:r>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proofErr w:type="spellStart"/>
      <w:r w:rsidRPr="00EC658F">
        <w:rPr>
          <w:rFonts w:ascii="Times New Roman" w:eastAsia="Calibri" w:hAnsi="Times New Roman" w:cs="Times New Roman"/>
          <w:sz w:val="23"/>
          <w:szCs w:val="23"/>
        </w:rPr>
        <w:t>Pengirim</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
          <w:iCs/>
          <w:sz w:val="23"/>
          <w:szCs w:val="23"/>
        </w:rPr>
        <w:t>Source</w:t>
      </w:r>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yaitu</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Disbudpapora</w:t>
      </w:r>
      <w:proofErr w:type="spellEnd"/>
      <w:r w:rsidRPr="00EC658F">
        <w:rPr>
          <w:rFonts w:ascii="Times New Roman" w:eastAsia="Calibri" w:hAnsi="Times New Roman" w:cs="Times New Roman"/>
          <w:sz w:val="23"/>
          <w:szCs w:val="23"/>
        </w:rPr>
        <w:t xml:space="preserve"> bertugas untuk menyampaikan informasi mengenai </w:t>
      </w:r>
      <w:proofErr w:type="spellStart"/>
      <w:r w:rsidRPr="00EC658F">
        <w:rPr>
          <w:rFonts w:ascii="Times New Roman" w:eastAsia="Calibri" w:hAnsi="Times New Roman" w:cs="Times New Roman"/>
          <w:sz w:val="23"/>
          <w:szCs w:val="23"/>
        </w:rPr>
        <w:t>keberadaa</w:t>
      </w:r>
      <w:proofErr w:type="spellEnd"/>
      <w:r w:rsidRPr="00EC658F">
        <w:rPr>
          <w:rFonts w:ascii="Times New Roman" w:eastAsia="Calibri" w:hAnsi="Times New Roman" w:cs="Times New Roman"/>
          <w:sz w:val="23"/>
          <w:szCs w:val="23"/>
        </w:rPr>
        <w:t xml:space="preserve"> Taman </w:t>
      </w:r>
      <w:proofErr w:type="spellStart"/>
      <w:r w:rsidRPr="00EC658F">
        <w:rPr>
          <w:rFonts w:ascii="Times New Roman" w:eastAsia="Calibri" w:hAnsi="Times New Roman" w:cs="Times New Roman"/>
          <w:sz w:val="23"/>
          <w:szCs w:val="23"/>
        </w:rPr>
        <w:t>Budaya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Sendawar</w:t>
      </w:r>
      <w:proofErr w:type="spellEnd"/>
      <w:r w:rsidRPr="00EC658F">
        <w:rPr>
          <w:rFonts w:ascii="Times New Roman" w:eastAsia="Calibri" w:hAnsi="Times New Roman" w:cs="Times New Roman"/>
          <w:sz w:val="23"/>
          <w:szCs w:val="23"/>
        </w:rPr>
        <w:t>.</w:t>
      </w:r>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proofErr w:type="spellStart"/>
      <w:r w:rsidRPr="00EC658F">
        <w:rPr>
          <w:rFonts w:ascii="Times New Roman" w:eastAsia="Calibri" w:hAnsi="Times New Roman" w:cs="Times New Roman"/>
          <w:sz w:val="23"/>
          <w:szCs w:val="23"/>
        </w:rPr>
        <w:t>Penerima</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
          <w:iCs/>
          <w:sz w:val="23"/>
          <w:szCs w:val="23"/>
        </w:rPr>
        <w:t>Receiver</w:t>
      </w:r>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yaitu</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calon</w:t>
      </w:r>
      <w:proofErr w:type="spellEnd"/>
      <w:r w:rsidRPr="00EC658F">
        <w:rPr>
          <w:rFonts w:ascii="Times New Roman" w:eastAsia="Calibri" w:hAnsi="Times New Roman" w:cs="Times New Roman"/>
          <w:sz w:val="23"/>
          <w:szCs w:val="23"/>
        </w:rPr>
        <w:t xml:space="preserve"> konsumen yang di berikan penawaran mengenai </w:t>
      </w:r>
      <w:proofErr w:type="spellStart"/>
      <w:r w:rsidRPr="00EC658F">
        <w:rPr>
          <w:rFonts w:ascii="Times New Roman" w:eastAsia="Calibri" w:hAnsi="Times New Roman" w:cs="Times New Roman"/>
          <w:sz w:val="23"/>
          <w:szCs w:val="23"/>
        </w:rPr>
        <w:t>adanya</w:t>
      </w:r>
      <w:proofErr w:type="spellEnd"/>
      <w:r w:rsidRPr="00EC658F">
        <w:rPr>
          <w:rFonts w:ascii="Times New Roman" w:eastAsia="Calibri" w:hAnsi="Times New Roman" w:cs="Times New Roman"/>
          <w:sz w:val="23"/>
          <w:szCs w:val="23"/>
        </w:rPr>
        <w:t xml:space="preserve"> Taman </w:t>
      </w:r>
      <w:proofErr w:type="spellStart"/>
      <w:r w:rsidRPr="00EC658F">
        <w:rPr>
          <w:rFonts w:ascii="Times New Roman" w:eastAsia="Calibri" w:hAnsi="Times New Roman" w:cs="Times New Roman"/>
          <w:sz w:val="23"/>
          <w:szCs w:val="23"/>
        </w:rPr>
        <w:t>Budaya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Sendawar</w:t>
      </w:r>
      <w:proofErr w:type="spellEnd"/>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r w:rsidRPr="00EC658F">
        <w:rPr>
          <w:rFonts w:ascii="Times New Roman" w:eastAsia="Calibri" w:hAnsi="Times New Roman" w:cs="Times New Roman"/>
          <w:i/>
          <w:iCs/>
          <w:sz w:val="23"/>
          <w:szCs w:val="23"/>
        </w:rPr>
        <w:t>Encoding</w:t>
      </w:r>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pesan</w:t>
      </w:r>
      <w:proofErr w:type="spellEnd"/>
      <w:r w:rsidRPr="00EC658F">
        <w:rPr>
          <w:rFonts w:ascii="Times New Roman" w:eastAsia="Calibri" w:hAnsi="Times New Roman" w:cs="Times New Roman"/>
          <w:sz w:val="23"/>
          <w:szCs w:val="23"/>
        </w:rPr>
        <w:t xml:space="preserve"> yang </w:t>
      </w:r>
      <w:proofErr w:type="spellStart"/>
      <w:r w:rsidRPr="00EC658F">
        <w:rPr>
          <w:rFonts w:ascii="Times New Roman" w:eastAsia="Calibri" w:hAnsi="Times New Roman" w:cs="Times New Roman"/>
          <w:sz w:val="23"/>
          <w:szCs w:val="23"/>
        </w:rPr>
        <w:t>disampaikan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oleh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Disbudparpora</w:t>
      </w:r>
      <w:proofErr w:type="spellEnd"/>
      <w:r w:rsidR="00EC658F">
        <w:rPr>
          <w:rFonts w:ascii="Times New Roman" w:eastAsia="Calibri" w:hAnsi="Times New Roman" w:cs="Times New Roman"/>
          <w:sz w:val="23"/>
          <w:szCs w:val="23"/>
          <w:lang w:val="id-ID"/>
        </w:rPr>
        <w:t xml:space="preserve"> </w:t>
      </w:r>
      <w:proofErr w:type="spellStart"/>
      <w:r w:rsidRPr="00EC658F">
        <w:rPr>
          <w:rFonts w:ascii="Times New Roman" w:eastAsia="Calibri" w:hAnsi="Times New Roman" w:cs="Times New Roman"/>
          <w:sz w:val="23"/>
          <w:szCs w:val="23"/>
        </w:rPr>
        <w:t>kepada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calon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konsumen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mengenai</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Cs/>
          <w:sz w:val="23"/>
          <w:szCs w:val="23"/>
        </w:rPr>
        <w:t>wisata</w:t>
      </w:r>
      <w:r w:rsidRPr="00EC658F">
        <w:rPr>
          <w:rFonts w:ascii="Times New Roman" w:eastAsia="Calibri" w:hAnsi="Times New Roman" w:cs="Times New Roman"/>
          <w:sz w:val="23"/>
          <w:szCs w:val="23"/>
        </w:rPr>
        <w:t xml:space="preserve">yang </w:t>
      </w:r>
      <w:proofErr w:type="spellStart"/>
      <w:r w:rsidRPr="00EC658F">
        <w:rPr>
          <w:rFonts w:ascii="Times New Roman" w:eastAsia="Calibri" w:hAnsi="Times New Roman" w:cs="Times New Roman"/>
          <w:sz w:val="23"/>
          <w:szCs w:val="23"/>
        </w:rPr>
        <w:t>ada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di</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Kutai</w:t>
      </w:r>
      <w:proofErr w:type="spellEnd"/>
      <w:r w:rsidRPr="00EC658F">
        <w:rPr>
          <w:rFonts w:ascii="Times New Roman" w:eastAsia="Calibri" w:hAnsi="Times New Roman" w:cs="Times New Roman"/>
          <w:sz w:val="23"/>
          <w:szCs w:val="23"/>
        </w:rPr>
        <w:t xml:space="preserve"> Barat.</w:t>
      </w:r>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r w:rsidRPr="00EC658F">
        <w:rPr>
          <w:rFonts w:ascii="Times New Roman" w:eastAsia="Calibri" w:hAnsi="Times New Roman" w:cs="Times New Roman"/>
          <w:sz w:val="23"/>
          <w:szCs w:val="23"/>
        </w:rPr>
        <w:t xml:space="preserve">Media </w:t>
      </w:r>
      <w:proofErr w:type="spellStart"/>
      <w:r w:rsidRPr="00EC658F">
        <w:rPr>
          <w:rFonts w:ascii="Times New Roman" w:eastAsia="Calibri" w:hAnsi="Times New Roman" w:cs="Times New Roman"/>
          <w:sz w:val="23"/>
          <w:szCs w:val="23"/>
        </w:rPr>
        <w:t>adalah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sarana</w:t>
      </w:r>
      <w:proofErr w:type="spellEnd"/>
      <w:r w:rsidRPr="00EC658F">
        <w:rPr>
          <w:rFonts w:ascii="Times New Roman" w:eastAsia="Calibri" w:hAnsi="Times New Roman" w:cs="Times New Roman"/>
          <w:sz w:val="23"/>
          <w:szCs w:val="23"/>
        </w:rPr>
        <w:t xml:space="preserve"> yang digunakan untuk menyampaikan pesan kepada konsumen. Media yang digunakan oleh Disbudparpora Kabupaten Kutai Barat adalah media cetak, elektronik dan media </w:t>
      </w:r>
      <w:r w:rsidRPr="00EC658F">
        <w:rPr>
          <w:rFonts w:ascii="Times New Roman" w:eastAsia="Calibri" w:hAnsi="Times New Roman" w:cs="Times New Roman"/>
          <w:i/>
          <w:iCs/>
          <w:sz w:val="23"/>
          <w:szCs w:val="23"/>
        </w:rPr>
        <w:t xml:space="preserve">internet </w:t>
      </w:r>
      <w:r w:rsidRPr="00EC658F">
        <w:rPr>
          <w:rFonts w:ascii="Times New Roman" w:eastAsia="Calibri" w:hAnsi="Times New Roman" w:cs="Times New Roman"/>
          <w:sz w:val="23"/>
          <w:szCs w:val="23"/>
        </w:rPr>
        <w:t xml:space="preserve">karena target pemasarannya adalah seluruh masyarakat Kutai Barat, masyarakat Kalimantan Timur, masyarakat </w:t>
      </w:r>
      <w:proofErr w:type="gramStart"/>
      <w:r w:rsidRPr="00EC658F">
        <w:rPr>
          <w:rFonts w:ascii="Times New Roman" w:eastAsia="Calibri" w:hAnsi="Times New Roman" w:cs="Times New Roman"/>
          <w:sz w:val="23"/>
          <w:szCs w:val="23"/>
        </w:rPr>
        <w:t>indonesia</w:t>
      </w:r>
      <w:proofErr w:type="gramEnd"/>
      <w:r w:rsidRPr="00EC658F">
        <w:rPr>
          <w:rFonts w:ascii="Times New Roman" w:eastAsia="Calibri" w:hAnsi="Times New Roman" w:cs="Times New Roman"/>
          <w:sz w:val="23"/>
          <w:szCs w:val="23"/>
        </w:rPr>
        <w:t xml:space="preserve"> dan </w:t>
      </w:r>
      <w:proofErr w:type="spellStart"/>
      <w:r w:rsidRPr="00EC658F">
        <w:rPr>
          <w:rFonts w:ascii="Times New Roman" w:eastAsia="Calibri" w:hAnsi="Times New Roman" w:cs="Times New Roman"/>
          <w:sz w:val="23"/>
          <w:szCs w:val="23"/>
        </w:rPr>
        <w:t>masyarakat</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dunia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pada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umumnya</w:t>
      </w:r>
      <w:proofErr w:type="spellEnd"/>
      <w:r w:rsidRPr="00EC658F">
        <w:rPr>
          <w:rFonts w:ascii="Times New Roman" w:eastAsia="Calibri" w:hAnsi="Times New Roman" w:cs="Times New Roman"/>
          <w:sz w:val="23"/>
          <w:szCs w:val="23"/>
        </w:rPr>
        <w:t>.</w:t>
      </w:r>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r w:rsidRPr="00EC658F">
        <w:rPr>
          <w:rFonts w:ascii="Times New Roman" w:eastAsia="Calibri" w:hAnsi="Times New Roman" w:cs="Times New Roman"/>
          <w:i/>
          <w:iCs/>
          <w:sz w:val="23"/>
          <w:szCs w:val="23"/>
        </w:rPr>
        <w:t xml:space="preserve">Decoding </w:t>
      </w:r>
      <w:proofErr w:type="spellStart"/>
      <w:r w:rsidRPr="00EC658F">
        <w:rPr>
          <w:rFonts w:ascii="Times New Roman" w:eastAsia="Calibri" w:hAnsi="Times New Roman" w:cs="Times New Roman"/>
          <w:sz w:val="23"/>
          <w:szCs w:val="23"/>
        </w:rPr>
        <w:t>adalah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respon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konsumen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bagaimana</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konsumen</w:t>
      </w:r>
      <w:proofErr w:type="spellEnd"/>
      <w:r w:rsidRPr="00EC658F">
        <w:rPr>
          <w:rFonts w:ascii="Times New Roman" w:eastAsia="Calibri" w:hAnsi="Times New Roman" w:cs="Times New Roman"/>
          <w:sz w:val="23"/>
          <w:szCs w:val="23"/>
        </w:rPr>
        <w:t xml:space="preserve"> </w:t>
      </w:r>
      <w:proofErr w:type="spellStart"/>
      <w:proofErr w:type="gramStart"/>
      <w:r w:rsidRPr="00EC658F">
        <w:rPr>
          <w:rFonts w:ascii="Times New Roman" w:eastAsia="Calibri" w:hAnsi="Times New Roman" w:cs="Times New Roman"/>
          <w:sz w:val="23"/>
          <w:szCs w:val="23"/>
        </w:rPr>
        <w:t>menanggapi</w:t>
      </w:r>
      <w:proofErr w:type="spellEnd"/>
      <w:r w:rsidR="00EC658F">
        <w:rPr>
          <w:rFonts w:ascii="Times New Roman" w:eastAsia="Calibri" w:hAnsi="Times New Roman" w:cs="Times New Roman"/>
          <w:sz w:val="23"/>
          <w:szCs w:val="23"/>
          <w:lang w:val="id-ID"/>
        </w:rPr>
        <w:t xml:space="preserve">  </w:t>
      </w:r>
      <w:proofErr w:type="spellStart"/>
      <w:r w:rsidRPr="00EC658F">
        <w:rPr>
          <w:rFonts w:ascii="Times New Roman" w:eastAsia="Calibri" w:hAnsi="Times New Roman" w:cs="Times New Roman"/>
          <w:sz w:val="23"/>
          <w:szCs w:val="23"/>
        </w:rPr>
        <w:t>komunikasi</w:t>
      </w:r>
      <w:proofErr w:type="spellEnd"/>
      <w:proofErr w:type="gram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pemasaran</w:t>
      </w:r>
      <w:proofErr w:type="spellEnd"/>
      <w:r w:rsidRPr="00EC658F">
        <w:rPr>
          <w:rFonts w:ascii="Times New Roman" w:eastAsia="Calibri" w:hAnsi="Times New Roman" w:cs="Times New Roman"/>
          <w:sz w:val="23"/>
          <w:szCs w:val="23"/>
        </w:rPr>
        <w:t xml:space="preserve"> yang </w:t>
      </w:r>
      <w:proofErr w:type="spellStart"/>
      <w:r w:rsidRPr="00EC658F">
        <w:rPr>
          <w:rFonts w:ascii="Times New Roman" w:eastAsia="Calibri" w:hAnsi="Times New Roman" w:cs="Times New Roman"/>
          <w:sz w:val="23"/>
          <w:szCs w:val="23"/>
        </w:rPr>
        <w:t>dilakukan</w:t>
      </w:r>
      <w:proofErr w:type="spellEnd"/>
      <w:r w:rsidRPr="00EC658F">
        <w:rPr>
          <w:rFonts w:ascii="Times New Roman" w:eastAsia="Calibri" w:hAnsi="Times New Roman" w:cs="Times New Roman"/>
          <w:sz w:val="23"/>
          <w:szCs w:val="23"/>
        </w:rPr>
        <w:t xml:space="preserve"> oleh Disbudparpora Kabupaten Kutai Barat. Respon tersebut mulai dari </w:t>
      </w:r>
      <w:proofErr w:type="spellStart"/>
      <w:r w:rsidRPr="00EC658F">
        <w:rPr>
          <w:rFonts w:ascii="Times New Roman" w:eastAsia="Calibri" w:hAnsi="Times New Roman" w:cs="Times New Roman"/>
          <w:sz w:val="23"/>
          <w:szCs w:val="23"/>
        </w:rPr>
        <w:t>respon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positif</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ataupun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sebaliknya</w:t>
      </w:r>
      <w:proofErr w:type="spellEnd"/>
      <w:r w:rsidRPr="00EC658F">
        <w:rPr>
          <w:rFonts w:ascii="Times New Roman" w:eastAsia="Calibri" w:hAnsi="Times New Roman" w:cs="Times New Roman"/>
          <w:sz w:val="23"/>
          <w:szCs w:val="23"/>
        </w:rPr>
        <w:t>.</w:t>
      </w:r>
    </w:p>
    <w:p w:rsidR="00EC658F"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proofErr w:type="spellStart"/>
      <w:r w:rsidRPr="00EC658F">
        <w:rPr>
          <w:rFonts w:ascii="Times New Roman" w:eastAsia="Calibri" w:hAnsi="Times New Roman" w:cs="Times New Roman"/>
          <w:sz w:val="23"/>
          <w:szCs w:val="23"/>
        </w:rPr>
        <w:t>Tindakan</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
          <w:iCs/>
          <w:sz w:val="23"/>
          <w:szCs w:val="23"/>
        </w:rPr>
        <w:t>(feedback</w:t>
      </w:r>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adalah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proses</w:t>
      </w:r>
      <w:proofErr w:type="spellEnd"/>
      <w:r w:rsidRPr="00EC658F">
        <w:rPr>
          <w:rFonts w:ascii="Times New Roman" w:eastAsia="Calibri" w:hAnsi="Times New Roman" w:cs="Times New Roman"/>
          <w:sz w:val="23"/>
          <w:szCs w:val="23"/>
        </w:rPr>
        <w:t xml:space="preserve"> yang </w:t>
      </w:r>
      <w:proofErr w:type="spellStart"/>
      <w:r w:rsidRPr="00EC658F">
        <w:rPr>
          <w:rFonts w:ascii="Times New Roman" w:eastAsia="Calibri" w:hAnsi="Times New Roman" w:cs="Times New Roman"/>
          <w:sz w:val="23"/>
          <w:szCs w:val="23"/>
        </w:rPr>
        <w:t>dilakukan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konsumen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setelah</w:t>
      </w:r>
      <w:proofErr w:type="spellEnd"/>
      <w:r w:rsidR="00EC658F">
        <w:rPr>
          <w:rFonts w:ascii="Times New Roman" w:eastAsia="Calibri" w:hAnsi="Times New Roman" w:cs="Times New Roman"/>
          <w:sz w:val="23"/>
          <w:szCs w:val="23"/>
          <w:lang w:val="id-ID"/>
        </w:rPr>
        <w:t xml:space="preserve"> </w:t>
      </w:r>
      <w:proofErr w:type="spellStart"/>
      <w:r w:rsidRPr="00EC658F">
        <w:rPr>
          <w:rFonts w:ascii="Times New Roman" w:eastAsia="Calibri" w:hAnsi="Times New Roman" w:cs="Times New Roman"/>
          <w:sz w:val="23"/>
          <w:szCs w:val="23"/>
        </w:rPr>
        <w:t>konsumen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merespon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mengenai</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Cs/>
          <w:sz w:val="23"/>
          <w:szCs w:val="23"/>
        </w:rPr>
        <w:t>Taman Budaya Sendawar</w:t>
      </w:r>
      <w:r w:rsidRPr="00EC658F">
        <w:rPr>
          <w:rFonts w:ascii="Times New Roman" w:eastAsia="Calibri" w:hAnsi="Times New Roman" w:cs="Times New Roman"/>
          <w:sz w:val="23"/>
          <w:szCs w:val="23"/>
        </w:rPr>
        <w:t xml:space="preserve">yang ditawarkan oleh Disbudparpora Kabupaten Kutai Barat maka tindakan selanjutnya adalah menghubungi dan memutuskan untuk mengunjungi Kutai Barat. Umpan balik yang dilakukan oleh konsumen adalah mengenai kepuasan ataupun kritikan yang </w:t>
      </w:r>
      <w:proofErr w:type="spellStart"/>
      <w:r w:rsidRPr="00EC658F">
        <w:rPr>
          <w:rFonts w:ascii="Times New Roman" w:eastAsia="Calibri" w:hAnsi="Times New Roman" w:cs="Times New Roman"/>
          <w:sz w:val="23"/>
          <w:szCs w:val="23"/>
        </w:rPr>
        <w:t>dilakukan</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oleh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pelanggan</w:t>
      </w:r>
      <w:proofErr w:type="spellEnd"/>
      <w:r w:rsidRPr="00EC658F">
        <w:rPr>
          <w:rFonts w:ascii="Times New Roman" w:eastAsia="Calibri" w:hAnsi="Times New Roman" w:cs="Times New Roman"/>
          <w:sz w:val="23"/>
          <w:szCs w:val="23"/>
        </w:rPr>
        <w:t>.</w:t>
      </w:r>
    </w:p>
    <w:p w:rsidR="00BC77E9" w:rsidRPr="00EC658F" w:rsidRDefault="00BC77E9" w:rsidP="00B56BDC">
      <w:pPr>
        <w:pStyle w:val="ListParagraph"/>
        <w:numPr>
          <w:ilvl w:val="0"/>
          <w:numId w:val="46"/>
        </w:numPr>
        <w:autoSpaceDE w:val="0"/>
        <w:autoSpaceDN w:val="0"/>
        <w:adjustRightInd w:val="0"/>
        <w:spacing w:after="0" w:line="240" w:lineRule="auto"/>
        <w:ind w:left="284" w:hanging="284"/>
        <w:jc w:val="both"/>
        <w:rPr>
          <w:rFonts w:ascii="Times New Roman" w:eastAsia="Calibri" w:hAnsi="Times New Roman" w:cs="Times New Roman"/>
          <w:sz w:val="23"/>
          <w:szCs w:val="23"/>
        </w:rPr>
      </w:pPr>
      <w:proofErr w:type="spellStart"/>
      <w:r w:rsidRPr="00EC658F">
        <w:rPr>
          <w:rFonts w:ascii="Times New Roman" w:eastAsia="Calibri" w:hAnsi="Times New Roman" w:cs="Times New Roman"/>
          <w:sz w:val="23"/>
          <w:szCs w:val="23"/>
        </w:rPr>
        <w:t>Gangguan</w:t>
      </w:r>
      <w:proofErr w:type="spellEnd"/>
      <w:r w:rsidRPr="00EC658F">
        <w:rPr>
          <w:rFonts w:ascii="Times New Roman" w:eastAsia="Calibri" w:hAnsi="Times New Roman" w:cs="Times New Roman"/>
          <w:sz w:val="23"/>
          <w:szCs w:val="23"/>
        </w:rPr>
        <w:t xml:space="preserve"> </w:t>
      </w:r>
      <w:r w:rsidRPr="00EC658F">
        <w:rPr>
          <w:rFonts w:ascii="Times New Roman" w:eastAsia="Calibri" w:hAnsi="Times New Roman" w:cs="Times New Roman"/>
          <w:i/>
          <w:iCs/>
          <w:sz w:val="23"/>
          <w:szCs w:val="23"/>
        </w:rPr>
        <w:t xml:space="preserve">(noise): </w:t>
      </w:r>
      <w:proofErr w:type="spellStart"/>
      <w:r w:rsidRPr="00EC658F">
        <w:rPr>
          <w:rFonts w:ascii="Times New Roman" w:eastAsia="Calibri" w:hAnsi="Times New Roman" w:cs="Times New Roman"/>
          <w:sz w:val="23"/>
          <w:szCs w:val="23"/>
        </w:rPr>
        <w:t>adalah</w:t>
      </w:r>
      <w:proofErr w:type="spellEnd"/>
      <w:r w:rsidRPr="00EC658F">
        <w:rPr>
          <w:rFonts w:ascii="Times New Roman" w:eastAsia="Calibri" w:hAnsi="Times New Roman" w:cs="Times New Roman"/>
          <w:sz w:val="23"/>
          <w:szCs w:val="23"/>
        </w:rPr>
        <w:t xml:space="preserve"> </w:t>
      </w:r>
      <w:proofErr w:type="spellStart"/>
      <w:r w:rsidRPr="00EC658F">
        <w:rPr>
          <w:rFonts w:ascii="Times New Roman" w:eastAsia="Calibri" w:hAnsi="Times New Roman" w:cs="Times New Roman"/>
          <w:sz w:val="23"/>
          <w:szCs w:val="23"/>
        </w:rPr>
        <w:t>hambatan</w:t>
      </w:r>
      <w:proofErr w:type="spellEnd"/>
      <w:r w:rsidRPr="00EC658F">
        <w:rPr>
          <w:rFonts w:ascii="Times New Roman" w:eastAsia="Calibri" w:hAnsi="Times New Roman" w:cs="Times New Roman"/>
          <w:sz w:val="23"/>
          <w:szCs w:val="23"/>
        </w:rPr>
        <w:t xml:space="preserve"> yang terjadi dari proses komunikasi pemasaran. Gangguan yang paling dominan adalah terlambatnya bahan informasi yang di dapat oleh Disbudparpora sehingga lambannya pelaksanannya komunikasi pemasaran.</w:t>
      </w:r>
    </w:p>
    <w:p w:rsidR="00BF3A56" w:rsidRDefault="00BF3A56" w:rsidP="00B56BDC">
      <w:pPr>
        <w:spacing w:after="0" w:line="240" w:lineRule="auto"/>
        <w:ind w:right="-331"/>
        <w:jc w:val="both"/>
        <w:rPr>
          <w:rFonts w:ascii="Times New Roman" w:hAnsi="Times New Roman" w:cs="Times New Roman"/>
          <w:b/>
          <w:sz w:val="23"/>
          <w:szCs w:val="23"/>
          <w:lang w:val="en-US"/>
        </w:rPr>
      </w:pPr>
    </w:p>
    <w:p w:rsidR="00EC658F" w:rsidRPr="00EC658F" w:rsidRDefault="00EC658F" w:rsidP="00B56BDC">
      <w:pPr>
        <w:spacing w:after="0" w:line="240" w:lineRule="auto"/>
        <w:ind w:right="-331"/>
        <w:jc w:val="both"/>
        <w:rPr>
          <w:rFonts w:ascii="Times New Roman" w:hAnsi="Times New Roman" w:cs="Times New Roman"/>
          <w:b/>
          <w:sz w:val="23"/>
          <w:szCs w:val="23"/>
        </w:rPr>
      </w:pPr>
      <w:r>
        <w:rPr>
          <w:rFonts w:ascii="Times New Roman" w:hAnsi="Times New Roman" w:cs="Times New Roman"/>
          <w:b/>
          <w:sz w:val="23"/>
          <w:szCs w:val="23"/>
        </w:rPr>
        <w:t>PENUTUP</w:t>
      </w:r>
    </w:p>
    <w:p w:rsidR="00BC77E9" w:rsidRPr="00EC658F" w:rsidRDefault="00BC77E9" w:rsidP="00B56BDC">
      <w:pPr>
        <w:spacing w:after="0" w:line="240" w:lineRule="auto"/>
        <w:ind w:right="-331"/>
        <w:jc w:val="both"/>
        <w:rPr>
          <w:rFonts w:ascii="Times New Roman" w:hAnsi="Times New Roman" w:cs="Times New Roman"/>
          <w:b/>
          <w:i/>
          <w:sz w:val="23"/>
          <w:szCs w:val="23"/>
        </w:rPr>
      </w:pPr>
      <w:r w:rsidRPr="00EC658F">
        <w:rPr>
          <w:rFonts w:ascii="Times New Roman" w:hAnsi="Times New Roman" w:cs="Times New Roman"/>
          <w:b/>
          <w:i/>
          <w:sz w:val="23"/>
          <w:szCs w:val="23"/>
        </w:rPr>
        <w:t>Kesimpulan</w:t>
      </w:r>
    </w:p>
    <w:p w:rsidR="00EC658F" w:rsidRDefault="00BC77E9" w:rsidP="00EC658F">
      <w:pPr>
        <w:spacing w:after="0" w:line="240" w:lineRule="auto"/>
        <w:ind w:right="-331" w:firstLine="567"/>
        <w:jc w:val="both"/>
        <w:rPr>
          <w:rFonts w:ascii="Times New Roman" w:hAnsi="Times New Roman" w:cs="Times New Roman"/>
          <w:sz w:val="23"/>
          <w:szCs w:val="23"/>
        </w:rPr>
      </w:pPr>
      <w:r w:rsidRPr="000D7594">
        <w:rPr>
          <w:rFonts w:ascii="Times New Roman" w:hAnsi="Times New Roman" w:cs="Times New Roman"/>
          <w:noProof/>
          <w:sz w:val="23"/>
          <w:szCs w:val="23"/>
        </w:rPr>
        <w:t xml:space="preserve">Kutai Barat merupakan salah satu kabupaten yang berada di Kalimantan Timur, dengan jumlah penduduk </w:t>
      </w:r>
      <w:r w:rsidRPr="000D7594">
        <w:rPr>
          <w:rFonts w:ascii="Times New Roman" w:hAnsi="Times New Roman" w:cs="Times New Roman"/>
          <w:sz w:val="23"/>
          <w:szCs w:val="23"/>
        </w:rPr>
        <w:t>24.</w:t>
      </w:r>
      <w:r w:rsidRPr="000D7594">
        <w:rPr>
          <w:rFonts w:ascii="Times New Roman" w:hAnsi="Times New Roman" w:cs="Times New Roman"/>
          <w:noProof/>
          <w:sz w:val="23"/>
          <w:szCs w:val="23"/>
        </w:rPr>
        <w:t xml:space="preserve">026 jiwa (2012), dan luas 554,64 km². Dengan </w:t>
      </w:r>
      <w:r w:rsidRPr="000D7594">
        <w:rPr>
          <w:rFonts w:ascii="Times New Roman" w:hAnsi="Times New Roman" w:cs="Times New Roman"/>
          <w:sz w:val="23"/>
          <w:szCs w:val="23"/>
        </w:rPr>
        <w:t xml:space="preserve">dikeluarkannya Undang-Undang No. 22 dan Undang-Undang No. 25 Tahun 1999 yang kemudian direvisi menjadi UU No. 32 Tahun 2004 dan UU No. 33 Tahun 2004 yang seiring dengan pembentukan wilayah Kabupaten Kutai Barat sebagai kabupaten pemekaran, telah memberikan kewenangan yang luas, nyata dan bertanggung jawab </w:t>
      </w:r>
      <w:r w:rsidRPr="000D7594">
        <w:rPr>
          <w:rFonts w:ascii="Times New Roman" w:hAnsi="Times New Roman" w:cs="Times New Roman"/>
          <w:sz w:val="23"/>
          <w:szCs w:val="23"/>
        </w:rPr>
        <w:lastRenderedPageBreak/>
        <w:t>bagi Kabupaten Kutai Barat sehingga membuka peluang untuk mengatur dan melaksanakan kewenangannya atas prakarsa sendiri sesuai kebutuhan masyarakat dan potensi daerah.</w:t>
      </w:r>
    </w:p>
    <w:p w:rsidR="00EC658F" w:rsidRDefault="00BC77E9" w:rsidP="00EC658F">
      <w:pPr>
        <w:spacing w:after="0" w:line="240" w:lineRule="auto"/>
        <w:ind w:right="-331" w:firstLine="567"/>
        <w:jc w:val="both"/>
        <w:rPr>
          <w:rFonts w:ascii="Times New Roman" w:hAnsi="Times New Roman" w:cs="Times New Roman"/>
          <w:sz w:val="23"/>
          <w:szCs w:val="23"/>
        </w:rPr>
      </w:pPr>
      <w:r w:rsidRPr="000D7594">
        <w:rPr>
          <w:rFonts w:ascii="Times New Roman" w:hAnsi="Times New Roman" w:cs="Times New Roman"/>
          <w:sz w:val="23"/>
          <w:szCs w:val="23"/>
        </w:rPr>
        <w:t>Taman Budaya Sendawar ini dibangun bukan hanya untuk berkumpul dan bertemunya sub etnis yang ada, namun tempat ini juga oleh pemerintah Kutai Barat di jadikan sebagai tempat wisata.</w:t>
      </w:r>
    </w:p>
    <w:p w:rsidR="00BC77E9" w:rsidRPr="000D7594" w:rsidRDefault="00BC77E9" w:rsidP="00EC658F">
      <w:pPr>
        <w:spacing w:after="0" w:line="240" w:lineRule="auto"/>
        <w:ind w:right="-331" w:firstLine="567"/>
        <w:jc w:val="both"/>
        <w:rPr>
          <w:rFonts w:ascii="Times New Roman" w:hAnsi="Times New Roman" w:cs="Times New Roman"/>
          <w:sz w:val="23"/>
          <w:szCs w:val="23"/>
        </w:rPr>
      </w:pPr>
      <w:r w:rsidRPr="000D7594">
        <w:rPr>
          <w:rFonts w:ascii="Times New Roman" w:hAnsi="Times New Roman" w:cs="Times New Roman"/>
          <w:sz w:val="23"/>
          <w:szCs w:val="23"/>
        </w:rPr>
        <w:t>Aktivitas promosi yang di lakukan untuk mempromosikan Taman Budaya Sendawar memang sudah ada.Aktivitas promosi yang dilakukan menggunakan bauran komunikasi pemasaran yaitu periklanan, personal selling, sales promotion, dan public relation-publicity.</w:t>
      </w:r>
    </w:p>
    <w:p w:rsidR="00BF3A56" w:rsidRDefault="00BF3A56" w:rsidP="00B56BDC">
      <w:pPr>
        <w:spacing w:after="0" w:line="240" w:lineRule="auto"/>
        <w:ind w:right="-331"/>
        <w:jc w:val="both"/>
        <w:rPr>
          <w:rFonts w:ascii="Times New Roman" w:hAnsi="Times New Roman" w:cs="Times New Roman"/>
          <w:b/>
          <w:sz w:val="23"/>
          <w:szCs w:val="23"/>
          <w:lang w:val="en-US"/>
        </w:rPr>
      </w:pPr>
    </w:p>
    <w:p w:rsidR="00BC77E9" w:rsidRPr="00EC658F" w:rsidRDefault="00BC77E9" w:rsidP="00B56BDC">
      <w:pPr>
        <w:spacing w:after="0" w:line="240" w:lineRule="auto"/>
        <w:ind w:right="-331"/>
        <w:jc w:val="both"/>
        <w:rPr>
          <w:rFonts w:ascii="Times New Roman" w:hAnsi="Times New Roman" w:cs="Times New Roman"/>
          <w:b/>
          <w:i/>
          <w:sz w:val="23"/>
          <w:szCs w:val="23"/>
        </w:rPr>
      </w:pPr>
      <w:r w:rsidRPr="00EC658F">
        <w:rPr>
          <w:rFonts w:ascii="Times New Roman" w:hAnsi="Times New Roman" w:cs="Times New Roman"/>
          <w:b/>
          <w:i/>
          <w:sz w:val="23"/>
          <w:szCs w:val="23"/>
        </w:rPr>
        <w:t>Saran</w:t>
      </w:r>
    </w:p>
    <w:p w:rsidR="00BC77E9" w:rsidRPr="000D7594" w:rsidRDefault="00BC77E9" w:rsidP="00EC658F">
      <w:pPr>
        <w:spacing w:after="0" w:line="240" w:lineRule="auto"/>
        <w:ind w:right="-331" w:firstLine="567"/>
        <w:jc w:val="both"/>
        <w:rPr>
          <w:rFonts w:ascii="Times New Roman" w:hAnsi="Times New Roman" w:cs="Times New Roman"/>
          <w:sz w:val="23"/>
          <w:szCs w:val="23"/>
        </w:rPr>
      </w:pPr>
      <w:r w:rsidRPr="000D7594">
        <w:rPr>
          <w:rFonts w:ascii="Times New Roman" w:hAnsi="Times New Roman" w:cs="Times New Roman"/>
          <w:sz w:val="23"/>
          <w:szCs w:val="23"/>
        </w:rPr>
        <w:t>Penulis mencoba memberikan saran kepada Dinas Kebudayaan, Pariwisata, Pemuda dan Olahraga dalam menarik wisatawan ke Taman Budaya Sendawar:</w:t>
      </w:r>
    </w:p>
    <w:p w:rsidR="00BC77E9" w:rsidRPr="00EC658F" w:rsidRDefault="00BC77E9" w:rsidP="00EC658F">
      <w:pPr>
        <w:pStyle w:val="ListParagraph"/>
        <w:widowControl w:val="0"/>
        <w:numPr>
          <w:ilvl w:val="0"/>
          <w:numId w:val="47"/>
        </w:numPr>
        <w:tabs>
          <w:tab w:val="left" w:pos="270"/>
        </w:tabs>
        <w:spacing w:after="0" w:line="240" w:lineRule="auto"/>
        <w:ind w:left="284" w:right="-331" w:hanging="284"/>
        <w:jc w:val="both"/>
        <w:rPr>
          <w:rFonts w:ascii="Times New Roman" w:hAnsi="Times New Roman" w:cs="Times New Roman"/>
          <w:sz w:val="23"/>
          <w:szCs w:val="23"/>
        </w:rPr>
      </w:pPr>
      <w:r w:rsidRPr="00EC658F">
        <w:rPr>
          <w:rFonts w:ascii="Times New Roman" w:hAnsi="Times New Roman" w:cs="Times New Roman"/>
          <w:sz w:val="23"/>
          <w:szCs w:val="23"/>
        </w:rPr>
        <w:t>Lebih meningkatkan lagi aktivitas promosi yang sudah ada bahkan jika memungkinkan dapat menambahkan beberapa usaha yang lebih kreatif lagi untuk menarik wisatawan ke Taman Budaya Sendawar.</w:t>
      </w:r>
    </w:p>
    <w:p w:rsidR="00BC77E9" w:rsidRPr="00EC658F" w:rsidRDefault="00BC77E9" w:rsidP="00EC658F">
      <w:pPr>
        <w:pStyle w:val="ListParagraph"/>
        <w:numPr>
          <w:ilvl w:val="0"/>
          <w:numId w:val="47"/>
        </w:numPr>
        <w:tabs>
          <w:tab w:val="left" w:pos="0"/>
          <w:tab w:val="left" w:pos="284"/>
        </w:tabs>
        <w:spacing w:after="0" w:line="240" w:lineRule="auto"/>
        <w:ind w:left="284" w:right="-331" w:hanging="284"/>
        <w:jc w:val="both"/>
        <w:rPr>
          <w:rFonts w:ascii="Times New Roman" w:hAnsi="Times New Roman" w:cs="Times New Roman"/>
          <w:sz w:val="23"/>
          <w:szCs w:val="23"/>
        </w:rPr>
      </w:pPr>
      <w:proofErr w:type="spellStart"/>
      <w:r w:rsidRPr="00EC658F">
        <w:rPr>
          <w:rFonts w:ascii="Times New Roman" w:hAnsi="Times New Roman" w:cs="Times New Roman"/>
          <w:sz w:val="23"/>
          <w:szCs w:val="23"/>
        </w:rPr>
        <w:t>Perlu</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kerjasama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Antara</w:t>
      </w:r>
      <w:proofErr w:type="spellEnd"/>
      <w:r w:rsidRPr="00EC658F">
        <w:rPr>
          <w:rFonts w:ascii="Times New Roman" w:hAnsi="Times New Roman" w:cs="Times New Roman"/>
          <w:sz w:val="23"/>
          <w:szCs w:val="23"/>
        </w:rPr>
        <w:t xml:space="preserve"> DISBUDPARPORA </w:t>
      </w:r>
      <w:proofErr w:type="spellStart"/>
      <w:r w:rsidRPr="00EC658F">
        <w:rPr>
          <w:rFonts w:ascii="Times New Roman" w:hAnsi="Times New Roman" w:cs="Times New Roman"/>
          <w:sz w:val="23"/>
          <w:szCs w:val="23"/>
        </w:rPr>
        <w:t>dengan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pihak-pihak</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swasta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seperti</w:t>
      </w:r>
      <w:proofErr w:type="spellEnd"/>
      <w:r w:rsidRPr="00EC658F">
        <w:rPr>
          <w:rFonts w:ascii="Times New Roman" w:hAnsi="Times New Roman" w:cs="Times New Roman"/>
          <w:sz w:val="23"/>
          <w:szCs w:val="23"/>
        </w:rPr>
        <w:t xml:space="preserve"> biro </w:t>
      </w:r>
      <w:proofErr w:type="spellStart"/>
      <w:r w:rsidRPr="00EC658F">
        <w:rPr>
          <w:rFonts w:ascii="Times New Roman" w:hAnsi="Times New Roman" w:cs="Times New Roman"/>
          <w:sz w:val="23"/>
          <w:szCs w:val="23"/>
        </w:rPr>
        <w:t>perjalan</w:t>
      </w:r>
      <w:proofErr w:type="spellEnd"/>
      <w:r w:rsidRPr="00EC658F">
        <w:rPr>
          <w:rFonts w:ascii="Times New Roman" w:hAnsi="Times New Roman" w:cs="Times New Roman"/>
          <w:sz w:val="23"/>
          <w:szCs w:val="23"/>
        </w:rPr>
        <w:t xml:space="preserve">, hotel, </w:t>
      </w:r>
      <w:proofErr w:type="spellStart"/>
      <w:r w:rsidRPr="00EC658F">
        <w:rPr>
          <w:rFonts w:ascii="Times New Roman" w:hAnsi="Times New Roman" w:cs="Times New Roman"/>
          <w:sz w:val="23"/>
          <w:szCs w:val="23"/>
        </w:rPr>
        <w:t>dan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pelaku</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pariwisata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sehingga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terjalin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suatu</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kerjasama</w:t>
      </w:r>
      <w:proofErr w:type="spellEnd"/>
      <w:r w:rsidRPr="00EC658F">
        <w:rPr>
          <w:rFonts w:ascii="Times New Roman" w:hAnsi="Times New Roman" w:cs="Times New Roman"/>
          <w:sz w:val="23"/>
          <w:szCs w:val="23"/>
        </w:rPr>
        <w:t xml:space="preserve"> yang </w:t>
      </w:r>
      <w:proofErr w:type="spellStart"/>
      <w:r w:rsidRPr="00EC658F">
        <w:rPr>
          <w:rFonts w:ascii="Times New Roman" w:hAnsi="Times New Roman" w:cs="Times New Roman"/>
          <w:sz w:val="23"/>
          <w:szCs w:val="23"/>
        </w:rPr>
        <w:t>baik</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dalam</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mempromosikan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pariwisata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di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Kutai</w:t>
      </w:r>
      <w:proofErr w:type="spellEnd"/>
      <w:r w:rsidRPr="00EC658F">
        <w:rPr>
          <w:rFonts w:ascii="Times New Roman" w:hAnsi="Times New Roman" w:cs="Times New Roman"/>
          <w:sz w:val="23"/>
          <w:szCs w:val="23"/>
        </w:rPr>
        <w:t xml:space="preserve"> Barat</w:t>
      </w:r>
      <w:proofErr w:type="gramStart"/>
      <w:r w:rsidRPr="00EC658F">
        <w:rPr>
          <w:rFonts w:ascii="Times New Roman" w:hAnsi="Times New Roman" w:cs="Times New Roman"/>
          <w:sz w:val="23"/>
          <w:szCs w:val="23"/>
        </w:rPr>
        <w:t>..</w:t>
      </w:r>
      <w:proofErr w:type="gramEnd"/>
    </w:p>
    <w:p w:rsidR="00F53855" w:rsidRPr="00EC658F" w:rsidRDefault="00F53855" w:rsidP="00EC658F">
      <w:pPr>
        <w:pStyle w:val="ListParagraph"/>
        <w:widowControl w:val="0"/>
        <w:numPr>
          <w:ilvl w:val="0"/>
          <w:numId w:val="47"/>
        </w:numPr>
        <w:tabs>
          <w:tab w:val="left" w:pos="0"/>
          <w:tab w:val="left" w:pos="270"/>
        </w:tabs>
        <w:spacing w:after="0" w:line="240" w:lineRule="auto"/>
        <w:ind w:left="284" w:right="-331" w:hanging="284"/>
        <w:jc w:val="both"/>
        <w:rPr>
          <w:rFonts w:ascii="Times New Roman" w:hAnsi="Times New Roman" w:cs="Times New Roman"/>
          <w:i/>
          <w:sz w:val="23"/>
          <w:szCs w:val="23"/>
        </w:rPr>
      </w:pPr>
      <w:proofErr w:type="spellStart"/>
      <w:r w:rsidRPr="00EC658F">
        <w:rPr>
          <w:rFonts w:ascii="Times New Roman" w:hAnsi="Times New Roman" w:cs="Times New Roman"/>
          <w:sz w:val="23"/>
          <w:szCs w:val="23"/>
        </w:rPr>
        <w:t>Dibutuhkan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strategi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komunikasi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pemasaran</w:t>
      </w:r>
      <w:proofErr w:type="spellEnd"/>
      <w:r w:rsidRPr="00EC658F">
        <w:rPr>
          <w:rFonts w:ascii="Times New Roman" w:hAnsi="Times New Roman" w:cs="Times New Roman"/>
          <w:sz w:val="23"/>
          <w:szCs w:val="23"/>
        </w:rPr>
        <w:t xml:space="preserve"> yang </w:t>
      </w:r>
      <w:proofErr w:type="spellStart"/>
      <w:r w:rsidRPr="00EC658F">
        <w:rPr>
          <w:rFonts w:ascii="Times New Roman" w:hAnsi="Times New Roman" w:cs="Times New Roman"/>
          <w:sz w:val="23"/>
          <w:szCs w:val="23"/>
        </w:rPr>
        <w:t>bersifat</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dinamis</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untuk</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setiap</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keadaan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dan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kondisi</w:t>
      </w:r>
      <w:proofErr w:type="spellEnd"/>
      <w:r w:rsidRPr="00EC658F">
        <w:rPr>
          <w:rFonts w:ascii="Times New Roman" w:hAnsi="Times New Roman" w:cs="Times New Roman"/>
          <w:sz w:val="23"/>
          <w:szCs w:val="23"/>
        </w:rPr>
        <w:t xml:space="preserve"> yang </w:t>
      </w:r>
      <w:proofErr w:type="spellStart"/>
      <w:r w:rsidRPr="00EC658F">
        <w:rPr>
          <w:rFonts w:ascii="Times New Roman" w:hAnsi="Times New Roman" w:cs="Times New Roman"/>
          <w:sz w:val="23"/>
          <w:szCs w:val="23"/>
        </w:rPr>
        <w:t>sedang</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terjadi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untuk</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menghasilkan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jumlah</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kunjungan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wisatawan</w:t>
      </w:r>
      <w:proofErr w:type="spellEnd"/>
      <w:r w:rsidRPr="00EC658F">
        <w:rPr>
          <w:rFonts w:ascii="Times New Roman" w:hAnsi="Times New Roman" w:cs="Times New Roman"/>
          <w:sz w:val="23"/>
          <w:szCs w:val="23"/>
        </w:rPr>
        <w:t xml:space="preserve"> yang </w:t>
      </w:r>
      <w:proofErr w:type="spellStart"/>
      <w:r w:rsidRPr="00EC658F">
        <w:rPr>
          <w:rFonts w:ascii="Times New Roman" w:hAnsi="Times New Roman" w:cs="Times New Roman"/>
          <w:sz w:val="23"/>
          <w:szCs w:val="23"/>
        </w:rPr>
        <w:t>maksimal</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Selalu</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promosi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pariwisata</w:t>
      </w:r>
      <w:proofErr w:type="spellEnd"/>
      <w:r w:rsidRPr="00EC658F">
        <w:rPr>
          <w:rFonts w:ascii="Times New Roman" w:hAnsi="Times New Roman" w:cs="Times New Roman"/>
          <w:sz w:val="23"/>
          <w:szCs w:val="23"/>
        </w:rPr>
        <w:t xml:space="preserve"> yang </w:t>
      </w:r>
      <w:proofErr w:type="spellStart"/>
      <w:r w:rsidRPr="00EC658F">
        <w:rPr>
          <w:rFonts w:ascii="Times New Roman" w:hAnsi="Times New Roman" w:cs="Times New Roman"/>
          <w:sz w:val="23"/>
          <w:szCs w:val="23"/>
        </w:rPr>
        <w:t>sesuai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perkembangan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jaman</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seperti</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menggunaka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jejaring</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sosial</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i/>
          <w:iCs/>
          <w:sz w:val="23"/>
          <w:szCs w:val="23"/>
        </w:rPr>
        <w:t>facebook</w:t>
      </w:r>
      <w:proofErr w:type="spellEnd"/>
      <w:r w:rsidRPr="00EC658F">
        <w:rPr>
          <w:rFonts w:ascii="Times New Roman" w:hAnsi="Times New Roman" w:cs="Times New Roman"/>
          <w:i/>
          <w:iCs/>
          <w:sz w:val="23"/>
          <w:szCs w:val="23"/>
        </w:rPr>
        <w:t xml:space="preserve"> </w:t>
      </w:r>
      <w:proofErr w:type="spellStart"/>
      <w:r w:rsidRPr="00EC658F">
        <w:rPr>
          <w:rFonts w:ascii="Times New Roman" w:hAnsi="Times New Roman" w:cs="Times New Roman"/>
          <w:sz w:val="23"/>
          <w:szCs w:val="23"/>
        </w:rPr>
        <w:t>dan</w:t>
      </w:r>
      <w:proofErr w:type="spellEnd"/>
      <w:r w:rsidRPr="00EC658F">
        <w:rPr>
          <w:rFonts w:ascii="Times New Roman" w:hAnsi="Times New Roman" w:cs="Times New Roman"/>
          <w:sz w:val="23"/>
          <w:szCs w:val="23"/>
        </w:rPr>
        <w:t xml:space="preserve"> </w:t>
      </w:r>
      <w:r w:rsidRPr="00EC658F">
        <w:rPr>
          <w:rFonts w:ascii="Times New Roman" w:hAnsi="Times New Roman" w:cs="Times New Roman"/>
          <w:i/>
          <w:iCs/>
          <w:sz w:val="23"/>
          <w:szCs w:val="23"/>
        </w:rPr>
        <w:t>twitter</w:t>
      </w:r>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dalam</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mempromosikan</w:t>
      </w:r>
      <w:proofErr w:type="spellEnd"/>
      <w:r w:rsidRPr="00EC658F">
        <w:rPr>
          <w:rFonts w:ascii="Times New Roman" w:hAnsi="Times New Roman" w:cs="Times New Roman"/>
          <w:sz w:val="23"/>
          <w:szCs w:val="23"/>
        </w:rPr>
        <w:t xml:space="preserve"> Taman </w:t>
      </w:r>
      <w:proofErr w:type="spellStart"/>
      <w:r w:rsidRPr="00EC658F">
        <w:rPr>
          <w:rFonts w:ascii="Times New Roman" w:hAnsi="Times New Roman" w:cs="Times New Roman"/>
          <w:sz w:val="23"/>
          <w:szCs w:val="23"/>
        </w:rPr>
        <w:t>Budaya</w:t>
      </w:r>
      <w:proofErr w:type="spellEnd"/>
      <w:r w:rsidRPr="00EC658F">
        <w:rPr>
          <w:rFonts w:ascii="Times New Roman" w:hAnsi="Times New Roman" w:cs="Times New Roman"/>
          <w:sz w:val="23"/>
          <w:szCs w:val="23"/>
        </w:rPr>
        <w:t xml:space="preserve"> </w:t>
      </w:r>
      <w:proofErr w:type="spellStart"/>
      <w:r w:rsidRPr="00EC658F">
        <w:rPr>
          <w:rFonts w:ascii="Times New Roman" w:hAnsi="Times New Roman" w:cs="Times New Roman"/>
          <w:sz w:val="23"/>
          <w:szCs w:val="23"/>
        </w:rPr>
        <w:t>Sendawar</w:t>
      </w:r>
      <w:proofErr w:type="spellEnd"/>
      <w:r w:rsidRPr="00EC658F">
        <w:rPr>
          <w:rFonts w:ascii="Times New Roman" w:hAnsi="Times New Roman" w:cs="Times New Roman"/>
          <w:sz w:val="23"/>
          <w:szCs w:val="23"/>
        </w:rPr>
        <w:t>.</w:t>
      </w:r>
    </w:p>
    <w:p w:rsidR="00BF3A56" w:rsidRDefault="00BF3A56" w:rsidP="00B56BDC">
      <w:pPr>
        <w:spacing w:after="0" w:line="240" w:lineRule="auto"/>
        <w:rPr>
          <w:rFonts w:ascii="Times New Roman" w:hAnsi="Times New Roman" w:cs="Times New Roman"/>
          <w:b/>
          <w:sz w:val="23"/>
          <w:szCs w:val="23"/>
          <w:lang w:val="en-US"/>
        </w:rPr>
      </w:pPr>
    </w:p>
    <w:p w:rsidR="00BC77E9" w:rsidRPr="00EC658F" w:rsidRDefault="00EC658F" w:rsidP="00B56BDC">
      <w:pPr>
        <w:spacing w:after="0" w:line="240" w:lineRule="auto"/>
        <w:rPr>
          <w:rFonts w:ascii="Times New Roman" w:hAnsi="Times New Roman" w:cs="Times New Roman"/>
          <w:b/>
          <w:i/>
          <w:sz w:val="23"/>
          <w:szCs w:val="23"/>
        </w:rPr>
      </w:pPr>
      <w:r w:rsidRPr="00EC658F">
        <w:rPr>
          <w:rFonts w:ascii="Times New Roman" w:hAnsi="Times New Roman" w:cs="Times New Roman"/>
          <w:b/>
          <w:i/>
          <w:sz w:val="23"/>
          <w:szCs w:val="23"/>
        </w:rPr>
        <w:t>Daftar Pustaka</w:t>
      </w:r>
    </w:p>
    <w:p w:rsidR="00BC77E9" w:rsidRPr="000D7594" w:rsidRDefault="00BC77E9" w:rsidP="00EC658F">
      <w:pPr>
        <w:spacing w:after="0" w:line="240" w:lineRule="auto"/>
        <w:ind w:left="567" w:hanging="567"/>
        <w:rPr>
          <w:rFonts w:ascii="Times New Roman" w:hAnsi="Times New Roman" w:cs="Times New Roman"/>
          <w:sz w:val="23"/>
          <w:szCs w:val="23"/>
          <w:lang w:val="en-CA"/>
        </w:rPr>
      </w:pPr>
      <w:proofErr w:type="spellStart"/>
      <w:r w:rsidRPr="000D7594">
        <w:rPr>
          <w:rFonts w:ascii="Times New Roman" w:hAnsi="Times New Roman" w:cs="Times New Roman"/>
          <w:sz w:val="23"/>
          <w:szCs w:val="23"/>
          <w:lang w:val="en-CA"/>
        </w:rPr>
        <w:t>Effendy</w:t>
      </w:r>
      <w:proofErr w:type="spellEnd"/>
      <w:r w:rsidRPr="000D7594">
        <w:rPr>
          <w:rFonts w:ascii="Times New Roman" w:hAnsi="Times New Roman" w:cs="Times New Roman"/>
          <w:sz w:val="23"/>
          <w:szCs w:val="23"/>
          <w:lang w:val="en-CA"/>
        </w:rPr>
        <w:t xml:space="preserve">, </w:t>
      </w:r>
      <w:proofErr w:type="spellStart"/>
      <w:r w:rsidRPr="000D7594">
        <w:rPr>
          <w:rFonts w:ascii="Times New Roman" w:hAnsi="Times New Roman" w:cs="Times New Roman"/>
          <w:sz w:val="23"/>
          <w:szCs w:val="23"/>
          <w:lang w:val="en-CA"/>
        </w:rPr>
        <w:t>Onong</w:t>
      </w:r>
      <w:proofErr w:type="spellEnd"/>
      <w:r w:rsidRPr="000D7594">
        <w:rPr>
          <w:rFonts w:ascii="Times New Roman" w:hAnsi="Times New Roman" w:cs="Times New Roman"/>
          <w:sz w:val="23"/>
          <w:szCs w:val="23"/>
          <w:lang w:val="en-CA"/>
        </w:rPr>
        <w:t xml:space="preserve"> </w:t>
      </w:r>
      <w:proofErr w:type="spellStart"/>
      <w:r w:rsidRPr="000D7594">
        <w:rPr>
          <w:rFonts w:ascii="Times New Roman" w:hAnsi="Times New Roman" w:cs="Times New Roman"/>
          <w:sz w:val="23"/>
          <w:szCs w:val="23"/>
          <w:lang w:val="en-CA"/>
        </w:rPr>
        <w:t>Uchjana</w:t>
      </w:r>
      <w:proofErr w:type="spellEnd"/>
      <w:r w:rsidRPr="000D7594">
        <w:rPr>
          <w:rFonts w:ascii="Times New Roman" w:hAnsi="Times New Roman" w:cs="Times New Roman"/>
          <w:sz w:val="23"/>
          <w:szCs w:val="23"/>
          <w:lang w:val="en-CA"/>
        </w:rPr>
        <w:t xml:space="preserve">, </w:t>
      </w:r>
      <w:proofErr w:type="spellStart"/>
      <w:r w:rsidRPr="000D7594">
        <w:rPr>
          <w:rFonts w:ascii="Times New Roman" w:hAnsi="Times New Roman" w:cs="Times New Roman"/>
          <w:sz w:val="23"/>
          <w:szCs w:val="23"/>
          <w:lang w:val="en-CA"/>
        </w:rPr>
        <w:t>Ilmu</w:t>
      </w:r>
      <w:proofErr w:type="spellEnd"/>
      <w:r w:rsidRPr="000D7594">
        <w:rPr>
          <w:rFonts w:ascii="Times New Roman" w:hAnsi="Times New Roman" w:cs="Times New Roman"/>
          <w:sz w:val="23"/>
          <w:szCs w:val="23"/>
          <w:lang w:val="en-CA"/>
        </w:rPr>
        <w:t xml:space="preserve">, 1993. </w:t>
      </w:r>
      <w:proofErr w:type="spellStart"/>
      <w:r w:rsidRPr="000D7594">
        <w:rPr>
          <w:rFonts w:ascii="Times New Roman" w:hAnsi="Times New Roman" w:cs="Times New Roman"/>
          <w:i/>
          <w:sz w:val="23"/>
          <w:szCs w:val="23"/>
          <w:lang w:val="en-CA"/>
        </w:rPr>
        <w:t>Teori</w:t>
      </w:r>
      <w:proofErr w:type="spellEnd"/>
      <w:r w:rsidRPr="000D7594">
        <w:rPr>
          <w:rFonts w:ascii="Times New Roman" w:hAnsi="Times New Roman" w:cs="Times New Roman"/>
          <w:i/>
          <w:sz w:val="23"/>
          <w:szCs w:val="23"/>
          <w:lang w:val="en-CA"/>
        </w:rPr>
        <w:t xml:space="preserve"> </w:t>
      </w:r>
      <w:proofErr w:type="spellStart"/>
      <w:r w:rsidRPr="000D7594">
        <w:rPr>
          <w:rFonts w:ascii="Times New Roman" w:hAnsi="Times New Roman" w:cs="Times New Roman"/>
          <w:i/>
          <w:sz w:val="23"/>
          <w:szCs w:val="23"/>
          <w:lang w:val="en-CA"/>
        </w:rPr>
        <w:t>dan</w:t>
      </w:r>
      <w:proofErr w:type="spellEnd"/>
      <w:r w:rsidRPr="000D7594">
        <w:rPr>
          <w:rFonts w:ascii="Times New Roman" w:hAnsi="Times New Roman" w:cs="Times New Roman"/>
          <w:i/>
          <w:sz w:val="23"/>
          <w:szCs w:val="23"/>
          <w:lang w:val="en-CA"/>
        </w:rPr>
        <w:t xml:space="preserve"> </w:t>
      </w:r>
      <w:proofErr w:type="spellStart"/>
      <w:r w:rsidRPr="000D7594">
        <w:rPr>
          <w:rFonts w:ascii="Times New Roman" w:hAnsi="Times New Roman" w:cs="Times New Roman"/>
          <w:i/>
          <w:sz w:val="23"/>
          <w:szCs w:val="23"/>
          <w:lang w:val="en-CA"/>
        </w:rPr>
        <w:t>Filsafat</w:t>
      </w:r>
      <w:proofErr w:type="spellEnd"/>
      <w:r w:rsidRPr="000D7594">
        <w:rPr>
          <w:rFonts w:ascii="Times New Roman" w:hAnsi="Times New Roman" w:cs="Times New Roman"/>
          <w:i/>
          <w:sz w:val="23"/>
          <w:szCs w:val="23"/>
          <w:lang w:val="en-CA"/>
        </w:rPr>
        <w:t xml:space="preserve"> </w:t>
      </w:r>
      <w:proofErr w:type="spellStart"/>
      <w:r w:rsidRPr="000D7594">
        <w:rPr>
          <w:rFonts w:ascii="Times New Roman" w:hAnsi="Times New Roman" w:cs="Times New Roman"/>
          <w:i/>
          <w:sz w:val="23"/>
          <w:szCs w:val="23"/>
          <w:lang w:val="en-CA"/>
        </w:rPr>
        <w:t>Komunikasi</w:t>
      </w:r>
      <w:r w:rsidRPr="000D7594">
        <w:rPr>
          <w:rFonts w:ascii="Times New Roman" w:hAnsi="Times New Roman" w:cs="Times New Roman"/>
          <w:sz w:val="23"/>
          <w:szCs w:val="23"/>
          <w:lang w:val="en-CA"/>
        </w:rPr>
        <w:t>bandung</w:t>
      </w:r>
      <w:proofErr w:type="spellEnd"/>
      <w:r w:rsidRPr="000D7594">
        <w:rPr>
          <w:rFonts w:ascii="Times New Roman" w:hAnsi="Times New Roman" w:cs="Times New Roman"/>
          <w:sz w:val="23"/>
          <w:szCs w:val="23"/>
          <w:lang w:val="en-CA"/>
        </w:rPr>
        <w:t xml:space="preserve">: </w:t>
      </w:r>
      <w:proofErr w:type="spellStart"/>
      <w:r w:rsidRPr="000D7594">
        <w:rPr>
          <w:rFonts w:ascii="Times New Roman" w:hAnsi="Times New Roman" w:cs="Times New Roman"/>
          <w:sz w:val="23"/>
          <w:szCs w:val="23"/>
          <w:lang w:val="en-CA"/>
        </w:rPr>
        <w:t>penerbit</w:t>
      </w:r>
      <w:proofErr w:type="spellEnd"/>
      <w:r w:rsidRPr="000D7594">
        <w:rPr>
          <w:rFonts w:ascii="Times New Roman" w:hAnsi="Times New Roman" w:cs="Times New Roman"/>
          <w:sz w:val="23"/>
          <w:szCs w:val="23"/>
          <w:lang w:val="en-CA"/>
        </w:rPr>
        <w:t xml:space="preserve"> PT. Citra </w:t>
      </w:r>
      <w:proofErr w:type="spellStart"/>
      <w:r w:rsidRPr="000D7594">
        <w:rPr>
          <w:rFonts w:ascii="Times New Roman" w:hAnsi="Times New Roman" w:cs="Times New Roman"/>
          <w:sz w:val="23"/>
          <w:szCs w:val="23"/>
          <w:lang w:val="en-CA"/>
        </w:rPr>
        <w:t>Aditya</w:t>
      </w:r>
      <w:proofErr w:type="spellEnd"/>
      <w:r w:rsidRPr="000D7594">
        <w:rPr>
          <w:rFonts w:ascii="Times New Roman" w:hAnsi="Times New Roman" w:cs="Times New Roman"/>
          <w:sz w:val="23"/>
          <w:szCs w:val="23"/>
          <w:lang w:val="en-CA"/>
        </w:rPr>
        <w:t xml:space="preserve"> </w:t>
      </w:r>
      <w:proofErr w:type="spellStart"/>
      <w:r w:rsidRPr="000D7594">
        <w:rPr>
          <w:rFonts w:ascii="Times New Roman" w:hAnsi="Times New Roman" w:cs="Times New Roman"/>
          <w:sz w:val="23"/>
          <w:szCs w:val="23"/>
          <w:lang w:val="en-CA"/>
        </w:rPr>
        <w:t>Bakti</w:t>
      </w:r>
      <w:proofErr w:type="spellEnd"/>
      <w:r w:rsidRPr="000D7594">
        <w:rPr>
          <w:rFonts w:ascii="Times New Roman" w:hAnsi="Times New Roman" w:cs="Times New Roman"/>
          <w:sz w:val="23"/>
          <w:szCs w:val="23"/>
          <w:lang w:val="en-CA"/>
        </w:rPr>
        <w:t>.</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 xml:space="preserve">Marpaung, Happy, Herman Bahar, 2002, </w:t>
      </w:r>
      <w:r w:rsidRPr="000D7594">
        <w:rPr>
          <w:rFonts w:ascii="Times New Roman" w:hAnsi="Times New Roman" w:cs="Times New Roman"/>
          <w:i/>
          <w:sz w:val="23"/>
          <w:szCs w:val="23"/>
        </w:rPr>
        <w:t>Pengantar Pariwisata</w:t>
      </w:r>
      <w:r w:rsidRPr="000D7594">
        <w:rPr>
          <w:rFonts w:ascii="Times New Roman" w:hAnsi="Times New Roman" w:cs="Times New Roman"/>
          <w:sz w:val="23"/>
          <w:szCs w:val="23"/>
        </w:rPr>
        <w:t>, Alfabeta,Bandung</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 xml:space="preserve">Ismayanti, 2010, </w:t>
      </w:r>
      <w:r w:rsidRPr="000D7594">
        <w:rPr>
          <w:rFonts w:ascii="Times New Roman" w:hAnsi="Times New Roman" w:cs="Times New Roman"/>
          <w:i/>
          <w:sz w:val="23"/>
          <w:szCs w:val="23"/>
        </w:rPr>
        <w:t>Pengantar Pariwisata</w:t>
      </w:r>
      <w:r w:rsidRPr="000D7594">
        <w:rPr>
          <w:rFonts w:ascii="Times New Roman" w:hAnsi="Times New Roman" w:cs="Times New Roman"/>
          <w:sz w:val="23"/>
          <w:szCs w:val="23"/>
        </w:rPr>
        <w:t>, PT Grasindo, Jakarta</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 xml:space="preserve">Ruslan, Rosady, 2001, </w:t>
      </w:r>
      <w:r w:rsidRPr="000D7594">
        <w:rPr>
          <w:rFonts w:ascii="Times New Roman" w:hAnsi="Times New Roman" w:cs="Times New Roman"/>
          <w:i/>
          <w:sz w:val="23"/>
          <w:szCs w:val="23"/>
        </w:rPr>
        <w:t>Management Humas &amp; Management Komunikasi</w:t>
      </w:r>
      <w:r w:rsidRPr="000D7594">
        <w:rPr>
          <w:rFonts w:ascii="Times New Roman" w:hAnsi="Times New Roman" w:cs="Times New Roman"/>
          <w:sz w:val="23"/>
          <w:szCs w:val="23"/>
        </w:rPr>
        <w:t>, RajaGrafindo Persada, Jakarta</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 xml:space="preserve">Ruslan, Rosandy, 2006, </w:t>
      </w:r>
      <w:r w:rsidRPr="000D7594">
        <w:rPr>
          <w:rFonts w:ascii="Times New Roman" w:hAnsi="Times New Roman" w:cs="Times New Roman"/>
          <w:i/>
          <w:sz w:val="23"/>
          <w:szCs w:val="23"/>
        </w:rPr>
        <w:t>Manajemen Public Relation dan Media Komunikasi: Konsepsi dan Aplikasi</w:t>
      </w:r>
      <w:r w:rsidRPr="000D7594">
        <w:rPr>
          <w:rFonts w:ascii="Times New Roman" w:hAnsi="Times New Roman" w:cs="Times New Roman"/>
          <w:sz w:val="23"/>
          <w:szCs w:val="23"/>
        </w:rPr>
        <w:t>; Edisi Revisi. RajaGrafindo Persada, Jakarta</w:t>
      </w:r>
    </w:p>
    <w:p w:rsidR="00BC77E9" w:rsidRDefault="00BC77E9" w:rsidP="00EC658F">
      <w:pPr>
        <w:autoSpaceDE w:val="0"/>
        <w:autoSpaceDN w:val="0"/>
        <w:adjustRightInd w:val="0"/>
        <w:spacing w:after="0" w:line="240" w:lineRule="auto"/>
        <w:ind w:left="567" w:hanging="567"/>
        <w:rPr>
          <w:rFonts w:ascii="Times New Roman" w:hAnsi="Times New Roman" w:cs="Times New Roman"/>
          <w:sz w:val="23"/>
          <w:szCs w:val="23"/>
          <w:lang w:val="en-US"/>
        </w:rPr>
      </w:pPr>
      <w:r w:rsidRPr="000D7594">
        <w:rPr>
          <w:rFonts w:ascii="Times New Roman" w:hAnsi="Times New Roman" w:cs="Times New Roman"/>
          <w:sz w:val="23"/>
          <w:szCs w:val="23"/>
        </w:rPr>
        <w:t xml:space="preserve">Alma, Buchari, 1997, </w:t>
      </w:r>
      <w:r w:rsidRPr="000D7594">
        <w:rPr>
          <w:rFonts w:ascii="Times New Roman" w:hAnsi="Times New Roman" w:cs="Times New Roman"/>
          <w:i/>
          <w:sz w:val="23"/>
          <w:szCs w:val="23"/>
        </w:rPr>
        <w:t>Dasar-Dasar Bisnis dan Pemasaran</w:t>
      </w:r>
      <w:r w:rsidRPr="000D7594">
        <w:rPr>
          <w:rFonts w:ascii="Times New Roman" w:hAnsi="Times New Roman" w:cs="Times New Roman"/>
          <w:sz w:val="23"/>
          <w:szCs w:val="23"/>
        </w:rPr>
        <w:t>, CV. Alfabeta, Bandung</w:t>
      </w:r>
    </w:p>
    <w:p w:rsidR="00BC77E9" w:rsidRPr="000D7594" w:rsidRDefault="00BF3A56"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 xml:space="preserve"> </w:t>
      </w:r>
      <w:r w:rsidR="00BC77E9" w:rsidRPr="000D7594">
        <w:rPr>
          <w:rFonts w:ascii="Times New Roman" w:hAnsi="Times New Roman" w:cs="Times New Roman"/>
          <w:sz w:val="23"/>
          <w:szCs w:val="23"/>
        </w:rPr>
        <w:t>(http://www.google.com/ 24 Patung Wakili 6 Etnis Kubar _ Pariwisata Kaltim/ diakses tanggal 1 Februari 2013/ 17:33)</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(http://www.google.com/wisatakutaibarat.com - Lamin/diakses tanggal 1 Februari 2013/ 17:33)</w:t>
      </w:r>
    </w:p>
    <w:p w:rsidR="00BC77E9" w:rsidRPr="000D7594" w:rsidRDefault="00BC77E9" w:rsidP="00EC658F">
      <w:pPr>
        <w:autoSpaceDE w:val="0"/>
        <w:autoSpaceDN w:val="0"/>
        <w:adjustRightInd w:val="0"/>
        <w:spacing w:after="0" w:line="240" w:lineRule="auto"/>
        <w:ind w:left="567" w:hanging="567"/>
        <w:rPr>
          <w:rFonts w:ascii="Times New Roman" w:hAnsi="Times New Roman" w:cs="Times New Roman"/>
          <w:sz w:val="23"/>
          <w:szCs w:val="23"/>
        </w:rPr>
      </w:pPr>
      <w:r w:rsidRPr="000D7594">
        <w:rPr>
          <w:rFonts w:ascii="Times New Roman" w:hAnsi="Times New Roman" w:cs="Times New Roman"/>
          <w:sz w:val="23"/>
          <w:szCs w:val="23"/>
        </w:rPr>
        <w:t>(</w:t>
      </w:r>
      <w:hyperlink r:id="rId8" w:history="1">
        <w:r w:rsidRPr="000D7594">
          <w:rPr>
            <w:rStyle w:val="Hyperlink"/>
            <w:rFonts w:ascii="Times New Roman" w:hAnsi="Times New Roman" w:cs="Times New Roman"/>
            <w:sz w:val="23"/>
            <w:szCs w:val="23"/>
          </w:rPr>
          <w:t>http://www.google.com/</w:t>
        </w:r>
      </w:hyperlink>
      <w:r w:rsidRPr="000D7594">
        <w:rPr>
          <w:rFonts w:ascii="Times New Roman" w:hAnsi="Times New Roman" w:cs="Times New Roman"/>
          <w:sz w:val="23"/>
          <w:szCs w:val="23"/>
        </w:rPr>
        <w:t xml:space="preserve"> Koran Kaltim edisi web-Luuq Taman Sendawar Mulai Digunakan /diakses tanggal 1 Februari 2013/ 17:33)</w:t>
      </w:r>
    </w:p>
    <w:sectPr w:rsidR="00BC77E9" w:rsidRPr="000D7594" w:rsidSect="005A4066">
      <w:headerReference w:type="even" r:id="rId9"/>
      <w:headerReference w:type="default" r:id="rId10"/>
      <w:footerReference w:type="even" r:id="rId11"/>
      <w:footerReference w:type="default" r:id="rId12"/>
      <w:pgSz w:w="10206" w:h="14175" w:code="9"/>
      <w:pgMar w:top="629" w:right="1287" w:bottom="629" w:left="1332" w:header="709" w:footer="709" w:gutter="0"/>
      <w:pgNumType w:start="1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49" w:rsidRDefault="00F66349" w:rsidP="00921B80">
      <w:pPr>
        <w:spacing w:after="0" w:line="240" w:lineRule="auto"/>
      </w:pPr>
      <w:r>
        <w:separator/>
      </w:r>
    </w:p>
  </w:endnote>
  <w:endnote w:type="continuationSeparator" w:id="1">
    <w:p w:rsidR="00F66349" w:rsidRDefault="00F66349" w:rsidP="0092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0158"/>
      <w:docPartObj>
        <w:docPartGallery w:val="Page Numbers (Bottom of Page)"/>
        <w:docPartUnique/>
      </w:docPartObj>
    </w:sdtPr>
    <w:sdtEndPr>
      <w:rPr>
        <w:rFonts w:ascii="Arial" w:hAnsi="Arial" w:cs="Arial"/>
        <w:sz w:val="20"/>
      </w:rPr>
    </w:sdtEndPr>
    <w:sdtContent>
      <w:p w:rsidR="005A4066" w:rsidRDefault="005A4066" w:rsidP="005A4066">
        <w:pPr>
          <w:pStyle w:val="Footer"/>
          <w:pBdr>
            <w:bottom w:val="single" w:sz="4" w:space="1" w:color="auto"/>
          </w:pBdr>
          <w:jc w:val="right"/>
        </w:pPr>
      </w:p>
      <w:p w:rsidR="00BC77E9" w:rsidRPr="005A4066" w:rsidRDefault="00406DC9">
        <w:pPr>
          <w:pStyle w:val="Footer"/>
          <w:jc w:val="right"/>
          <w:rPr>
            <w:rFonts w:ascii="Arial" w:hAnsi="Arial" w:cs="Arial"/>
            <w:sz w:val="20"/>
          </w:rPr>
        </w:pPr>
        <w:r w:rsidRPr="005A4066">
          <w:rPr>
            <w:rFonts w:ascii="Arial" w:hAnsi="Arial" w:cs="Arial"/>
            <w:sz w:val="20"/>
          </w:rPr>
          <w:fldChar w:fldCharType="begin"/>
        </w:r>
        <w:r w:rsidR="00BC77E9" w:rsidRPr="005A4066">
          <w:rPr>
            <w:rFonts w:ascii="Arial" w:hAnsi="Arial" w:cs="Arial"/>
            <w:sz w:val="20"/>
          </w:rPr>
          <w:instrText xml:space="preserve"> PAGE   \* MERGEFORMAT </w:instrText>
        </w:r>
        <w:r w:rsidRPr="005A4066">
          <w:rPr>
            <w:rFonts w:ascii="Arial" w:hAnsi="Arial" w:cs="Arial"/>
            <w:sz w:val="20"/>
          </w:rPr>
          <w:fldChar w:fldCharType="separate"/>
        </w:r>
        <w:r w:rsidR="00C96D3B">
          <w:rPr>
            <w:rFonts w:ascii="Arial" w:hAnsi="Arial" w:cs="Arial"/>
            <w:noProof/>
            <w:sz w:val="20"/>
          </w:rPr>
          <w:t>134</w:t>
        </w:r>
        <w:r w:rsidRPr="005A4066">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0753"/>
      <w:docPartObj>
        <w:docPartGallery w:val="Page Numbers (Bottom of Page)"/>
        <w:docPartUnique/>
      </w:docPartObj>
    </w:sdtPr>
    <w:sdtEndPr>
      <w:rPr>
        <w:rFonts w:ascii="Arial" w:hAnsi="Arial" w:cs="Arial"/>
        <w:sz w:val="20"/>
      </w:rPr>
    </w:sdtEndPr>
    <w:sdtContent>
      <w:p w:rsidR="0078035D" w:rsidRDefault="0078035D" w:rsidP="0078035D">
        <w:pPr>
          <w:pStyle w:val="Footer"/>
          <w:pBdr>
            <w:bottom w:val="single" w:sz="4" w:space="1" w:color="auto"/>
          </w:pBdr>
        </w:pPr>
      </w:p>
      <w:p w:rsidR="0078035D" w:rsidRPr="0078035D" w:rsidRDefault="00406DC9" w:rsidP="007D55A9">
        <w:pPr>
          <w:pStyle w:val="Footer"/>
          <w:rPr>
            <w:rFonts w:ascii="Arial" w:hAnsi="Arial" w:cs="Arial"/>
            <w:sz w:val="20"/>
          </w:rPr>
        </w:pPr>
        <w:r w:rsidRPr="0078035D">
          <w:rPr>
            <w:rFonts w:ascii="Arial" w:hAnsi="Arial" w:cs="Arial"/>
            <w:sz w:val="20"/>
          </w:rPr>
          <w:fldChar w:fldCharType="begin"/>
        </w:r>
        <w:r w:rsidR="0078035D" w:rsidRPr="0078035D">
          <w:rPr>
            <w:rFonts w:ascii="Arial" w:hAnsi="Arial" w:cs="Arial"/>
            <w:sz w:val="20"/>
          </w:rPr>
          <w:instrText xml:space="preserve"> PAGE   \* MERGEFORMAT </w:instrText>
        </w:r>
        <w:r w:rsidRPr="0078035D">
          <w:rPr>
            <w:rFonts w:ascii="Arial" w:hAnsi="Arial" w:cs="Arial"/>
            <w:sz w:val="20"/>
          </w:rPr>
          <w:fldChar w:fldCharType="separate"/>
        </w:r>
        <w:r w:rsidR="00C96D3B">
          <w:rPr>
            <w:rFonts w:ascii="Arial" w:hAnsi="Arial" w:cs="Arial"/>
            <w:noProof/>
            <w:sz w:val="20"/>
          </w:rPr>
          <w:t>133</w:t>
        </w:r>
        <w:r w:rsidRPr="0078035D">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49" w:rsidRDefault="00F66349" w:rsidP="00921B80">
      <w:pPr>
        <w:spacing w:after="0" w:line="240" w:lineRule="auto"/>
      </w:pPr>
      <w:r>
        <w:separator/>
      </w:r>
    </w:p>
  </w:footnote>
  <w:footnote w:type="continuationSeparator" w:id="1">
    <w:p w:rsidR="00F66349" w:rsidRDefault="00F66349" w:rsidP="00921B80">
      <w:pPr>
        <w:spacing w:after="0" w:line="240" w:lineRule="auto"/>
      </w:pPr>
      <w:r>
        <w:continuationSeparator/>
      </w:r>
    </w:p>
  </w:footnote>
  <w:footnote w:id="2">
    <w:p w:rsidR="00921B80" w:rsidRPr="00BA6786" w:rsidRDefault="00921B80">
      <w:pPr>
        <w:pStyle w:val="FootnoteText"/>
        <w:rPr>
          <w:rFonts w:ascii="Times New Roman" w:hAnsi="Times New Roman" w:cs="Times New Roman"/>
          <w:sz w:val="23"/>
          <w:szCs w:val="23"/>
        </w:rPr>
      </w:pPr>
      <w:r w:rsidRPr="00BA6786">
        <w:rPr>
          <w:rStyle w:val="FootnoteReference"/>
          <w:rFonts w:ascii="Times New Roman" w:hAnsi="Times New Roman" w:cs="Times New Roman"/>
          <w:sz w:val="23"/>
          <w:szCs w:val="23"/>
        </w:rPr>
        <w:footnoteRef/>
      </w:r>
      <w:r w:rsidRPr="00BA6786">
        <w:rPr>
          <w:rFonts w:ascii="Times New Roman" w:hAnsi="Times New Roman" w:cs="Times New Roman"/>
          <w:sz w:val="23"/>
          <w:szCs w:val="23"/>
        </w:rPr>
        <w:t xml:space="preserve"> </w:t>
      </w:r>
      <w:r w:rsidR="00BA6786" w:rsidRPr="00BA6786">
        <w:rPr>
          <w:rFonts w:ascii="Times New Roman" w:hAnsi="Times New Roman" w:cs="Times New Roman"/>
          <w:sz w:val="23"/>
          <w:szCs w:val="23"/>
        </w:rPr>
        <w:t xml:space="preserve">Mahasiswa Ilmu Komunikasi, Fakultas Ilmu Sosial dan Ilmu Politik Universitas Mulawarman. Email </w:t>
      </w:r>
      <w:r w:rsidR="00BC77E9">
        <w:rPr>
          <w:rFonts w:ascii="Times New Roman" w:hAnsi="Times New Roman" w:cs="Times New Roman"/>
          <w:sz w:val="23"/>
          <w:szCs w:val="23"/>
        </w:rPr>
        <w:t>: noki2_keren@yahoo.com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D7" w:rsidRDefault="00EC658F" w:rsidP="009816D7">
    <w:pPr>
      <w:pStyle w:val="Header"/>
      <w:pBdr>
        <w:bottom w:val="single" w:sz="4" w:space="1" w:color="auto"/>
      </w:pBdr>
      <w:rPr>
        <w:rFonts w:ascii="Arial" w:hAnsi="Arial" w:cs="Arial"/>
        <w:sz w:val="20"/>
      </w:rPr>
    </w:pPr>
    <w:r>
      <w:rPr>
        <w:rFonts w:ascii="Arial" w:hAnsi="Arial" w:cs="Arial"/>
        <w:sz w:val="20"/>
      </w:rPr>
      <w:t>Aktivitas Promosi Dalam Menarik Wisatawan Ke Taman Budaya (Rahmawati)</w:t>
    </w:r>
  </w:p>
  <w:p w:rsidR="009816D7" w:rsidRPr="009816D7" w:rsidRDefault="009816D7">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55" w:rsidRDefault="00F53855" w:rsidP="00EC658F">
    <w:pPr>
      <w:pStyle w:val="Header"/>
      <w:pBdr>
        <w:bottom w:val="single" w:sz="4" w:space="1" w:color="auto"/>
      </w:pBdr>
      <w:rPr>
        <w:rFonts w:ascii="Arial" w:hAnsi="Arial" w:cs="Arial"/>
        <w:sz w:val="20"/>
      </w:rPr>
    </w:pPr>
    <w:r w:rsidRPr="009816D7">
      <w:rPr>
        <w:rFonts w:ascii="Arial" w:hAnsi="Arial" w:cs="Arial"/>
        <w:sz w:val="20"/>
      </w:rPr>
      <w:t xml:space="preserve">eJournal </w:t>
    </w:r>
    <w:r w:rsidRPr="009816D7">
      <w:rPr>
        <w:rFonts w:ascii="Arial" w:hAnsi="Arial" w:cs="Arial"/>
        <w:sz w:val="20"/>
      </w:rPr>
      <w:t xml:space="preserve">Ilmu Komunikasi, Volume </w:t>
    </w:r>
    <w:r w:rsidR="00EC658F">
      <w:rPr>
        <w:rFonts w:ascii="Arial" w:hAnsi="Arial" w:cs="Arial"/>
        <w:sz w:val="20"/>
      </w:rPr>
      <w:t>2,</w:t>
    </w:r>
    <w:r w:rsidRPr="009816D7">
      <w:rPr>
        <w:rFonts w:ascii="Arial" w:hAnsi="Arial" w:cs="Arial"/>
        <w:sz w:val="20"/>
      </w:rPr>
      <w:t xml:space="preserve"> Nomor </w:t>
    </w:r>
    <w:r w:rsidR="00EC658F">
      <w:rPr>
        <w:rFonts w:ascii="Arial" w:hAnsi="Arial" w:cs="Arial"/>
        <w:sz w:val="20"/>
      </w:rPr>
      <w:t>4,</w:t>
    </w:r>
    <w:r w:rsidRPr="009816D7">
      <w:rPr>
        <w:rFonts w:ascii="Arial" w:hAnsi="Arial" w:cs="Arial"/>
        <w:sz w:val="20"/>
      </w:rPr>
      <w:t xml:space="preserve"> Tahun 2014 : </w:t>
    </w:r>
    <w:r w:rsidR="00EC658F">
      <w:rPr>
        <w:rFonts w:ascii="Arial" w:hAnsi="Arial" w:cs="Arial"/>
        <w:sz w:val="20"/>
      </w:rPr>
      <w:t>129-139</w:t>
    </w:r>
  </w:p>
  <w:p w:rsidR="00EC658F" w:rsidRDefault="00EC658F" w:rsidP="00EC658F">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59"/>
    <w:multiLevelType w:val="hybridMultilevel"/>
    <w:tmpl w:val="DFECDE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2F1AC7"/>
    <w:multiLevelType w:val="hybridMultilevel"/>
    <w:tmpl w:val="07A8F2E4"/>
    <w:lvl w:ilvl="0" w:tplc="3AF410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54773"/>
    <w:multiLevelType w:val="hybridMultilevel"/>
    <w:tmpl w:val="87684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1583B"/>
    <w:multiLevelType w:val="hybridMultilevel"/>
    <w:tmpl w:val="0DF84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E74916"/>
    <w:multiLevelType w:val="hybridMultilevel"/>
    <w:tmpl w:val="4190B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74064D"/>
    <w:multiLevelType w:val="hybridMultilevel"/>
    <w:tmpl w:val="B20E53D0"/>
    <w:lvl w:ilvl="0" w:tplc="0421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B5C75B1"/>
    <w:multiLevelType w:val="hybridMultilevel"/>
    <w:tmpl w:val="C0CE11F0"/>
    <w:lvl w:ilvl="0" w:tplc="8F6A7C7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DC2F33"/>
    <w:multiLevelType w:val="hybridMultilevel"/>
    <w:tmpl w:val="128E19F0"/>
    <w:lvl w:ilvl="0" w:tplc="DDCC9B1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E64A11"/>
    <w:multiLevelType w:val="hybridMultilevel"/>
    <w:tmpl w:val="79D2ED9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212A9"/>
    <w:multiLevelType w:val="hybridMultilevel"/>
    <w:tmpl w:val="4A7CD6AE"/>
    <w:lvl w:ilvl="0" w:tplc="F7E49BF4">
      <w:start w:val="1"/>
      <w:numFmt w:val="decimal"/>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05A62F0"/>
    <w:multiLevelType w:val="hybridMultilevel"/>
    <w:tmpl w:val="7F2E9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685030"/>
    <w:multiLevelType w:val="hybridMultilevel"/>
    <w:tmpl w:val="E33C33B6"/>
    <w:lvl w:ilvl="0" w:tplc="C9E606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C8468E"/>
    <w:multiLevelType w:val="multilevel"/>
    <w:tmpl w:val="BFBACE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57244F8"/>
    <w:multiLevelType w:val="multilevel"/>
    <w:tmpl w:val="63A069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5AA17CD"/>
    <w:multiLevelType w:val="hybridMultilevel"/>
    <w:tmpl w:val="A6B26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D30DC0"/>
    <w:multiLevelType w:val="hybridMultilevel"/>
    <w:tmpl w:val="90BAB824"/>
    <w:lvl w:ilvl="0" w:tplc="3AF410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F33E5A"/>
    <w:multiLevelType w:val="hybridMultilevel"/>
    <w:tmpl w:val="74E61076"/>
    <w:lvl w:ilvl="0" w:tplc="FCBE98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204DF5"/>
    <w:multiLevelType w:val="hybridMultilevel"/>
    <w:tmpl w:val="660AFBCE"/>
    <w:lvl w:ilvl="0" w:tplc="822C4F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3686281"/>
    <w:multiLevelType w:val="hybridMultilevel"/>
    <w:tmpl w:val="50BC9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14049"/>
    <w:multiLevelType w:val="hybridMultilevel"/>
    <w:tmpl w:val="4C7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D2471"/>
    <w:multiLevelType w:val="hybridMultilevel"/>
    <w:tmpl w:val="E71CDF02"/>
    <w:lvl w:ilvl="0" w:tplc="C9CA01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2752F"/>
    <w:multiLevelType w:val="hybridMultilevel"/>
    <w:tmpl w:val="B41C2C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9B0B78"/>
    <w:multiLevelType w:val="hybridMultilevel"/>
    <w:tmpl w:val="17AECE64"/>
    <w:lvl w:ilvl="0" w:tplc="91CCB37E">
      <w:start w:val="1"/>
      <w:numFmt w:val="decimal"/>
      <w:lvlText w:val="%1."/>
      <w:lvlJc w:val="left"/>
      <w:pPr>
        <w:ind w:left="540" w:hanging="360"/>
      </w:pPr>
      <w:rPr>
        <w:rFonts w:ascii="Times New Roman" w:eastAsia="Calibri" w:hAnsi="Times New Roman" w:cs="Times New Roman"/>
        <w:b w:val="0"/>
      </w:rPr>
    </w:lvl>
    <w:lvl w:ilvl="1" w:tplc="04210003" w:tentative="1">
      <w:start w:val="1"/>
      <w:numFmt w:val="bullet"/>
      <w:lvlText w:val="o"/>
      <w:lvlJc w:val="left"/>
      <w:pPr>
        <w:ind w:left="1260" w:hanging="360"/>
      </w:pPr>
      <w:rPr>
        <w:rFonts w:ascii="Courier New" w:hAnsi="Courier New" w:cs="Courier New" w:hint="default"/>
      </w:rPr>
    </w:lvl>
    <w:lvl w:ilvl="2" w:tplc="04210005" w:tentative="1">
      <w:start w:val="1"/>
      <w:numFmt w:val="bullet"/>
      <w:lvlText w:val=""/>
      <w:lvlJc w:val="left"/>
      <w:pPr>
        <w:ind w:left="1980" w:hanging="360"/>
      </w:pPr>
      <w:rPr>
        <w:rFonts w:ascii="Wingdings" w:hAnsi="Wingdings" w:hint="default"/>
      </w:rPr>
    </w:lvl>
    <w:lvl w:ilvl="3" w:tplc="04210001" w:tentative="1">
      <w:start w:val="1"/>
      <w:numFmt w:val="bullet"/>
      <w:lvlText w:val=""/>
      <w:lvlJc w:val="left"/>
      <w:pPr>
        <w:ind w:left="2700" w:hanging="360"/>
      </w:pPr>
      <w:rPr>
        <w:rFonts w:ascii="Symbol" w:hAnsi="Symbol" w:hint="default"/>
      </w:rPr>
    </w:lvl>
    <w:lvl w:ilvl="4" w:tplc="04210003" w:tentative="1">
      <w:start w:val="1"/>
      <w:numFmt w:val="bullet"/>
      <w:lvlText w:val="o"/>
      <w:lvlJc w:val="left"/>
      <w:pPr>
        <w:ind w:left="3420" w:hanging="360"/>
      </w:pPr>
      <w:rPr>
        <w:rFonts w:ascii="Courier New" w:hAnsi="Courier New" w:cs="Courier New" w:hint="default"/>
      </w:rPr>
    </w:lvl>
    <w:lvl w:ilvl="5" w:tplc="04210005" w:tentative="1">
      <w:start w:val="1"/>
      <w:numFmt w:val="bullet"/>
      <w:lvlText w:val=""/>
      <w:lvlJc w:val="left"/>
      <w:pPr>
        <w:ind w:left="4140" w:hanging="360"/>
      </w:pPr>
      <w:rPr>
        <w:rFonts w:ascii="Wingdings" w:hAnsi="Wingdings" w:hint="default"/>
      </w:rPr>
    </w:lvl>
    <w:lvl w:ilvl="6" w:tplc="04210001" w:tentative="1">
      <w:start w:val="1"/>
      <w:numFmt w:val="bullet"/>
      <w:lvlText w:val=""/>
      <w:lvlJc w:val="left"/>
      <w:pPr>
        <w:ind w:left="4860" w:hanging="360"/>
      </w:pPr>
      <w:rPr>
        <w:rFonts w:ascii="Symbol" w:hAnsi="Symbol" w:hint="default"/>
      </w:rPr>
    </w:lvl>
    <w:lvl w:ilvl="7" w:tplc="04210003" w:tentative="1">
      <w:start w:val="1"/>
      <w:numFmt w:val="bullet"/>
      <w:lvlText w:val="o"/>
      <w:lvlJc w:val="left"/>
      <w:pPr>
        <w:ind w:left="5580" w:hanging="360"/>
      </w:pPr>
      <w:rPr>
        <w:rFonts w:ascii="Courier New" w:hAnsi="Courier New" w:cs="Courier New" w:hint="default"/>
      </w:rPr>
    </w:lvl>
    <w:lvl w:ilvl="8" w:tplc="04210005" w:tentative="1">
      <w:start w:val="1"/>
      <w:numFmt w:val="bullet"/>
      <w:lvlText w:val=""/>
      <w:lvlJc w:val="left"/>
      <w:pPr>
        <w:ind w:left="6300" w:hanging="360"/>
      </w:pPr>
      <w:rPr>
        <w:rFonts w:ascii="Wingdings" w:hAnsi="Wingdings" w:hint="default"/>
      </w:rPr>
    </w:lvl>
  </w:abstractNum>
  <w:abstractNum w:abstractNumId="23">
    <w:nsid w:val="41EB14E0"/>
    <w:multiLevelType w:val="hybridMultilevel"/>
    <w:tmpl w:val="2AFE99C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4">
    <w:nsid w:val="498A0065"/>
    <w:multiLevelType w:val="multilevel"/>
    <w:tmpl w:val="160C0ADA"/>
    <w:lvl w:ilvl="0">
      <w:start w:val="2"/>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DDA758F"/>
    <w:multiLevelType w:val="hybridMultilevel"/>
    <w:tmpl w:val="77C06C86"/>
    <w:lvl w:ilvl="0" w:tplc="04210017">
      <w:start w:val="1"/>
      <w:numFmt w:val="lowerLetter"/>
      <w:lvlText w:val="%1)"/>
      <w:lvlJc w:val="left"/>
      <w:pPr>
        <w:ind w:left="720" w:hanging="360"/>
      </w:pPr>
    </w:lvl>
    <w:lvl w:ilvl="1" w:tplc="0421000F">
      <w:start w:val="1"/>
      <w:numFmt w:val="decimal"/>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E80A5AC2">
      <w:start w:val="1"/>
      <w:numFmt w:val="lowerLetter"/>
      <w:lvlText w:val="%5."/>
      <w:lvlJc w:val="left"/>
      <w:pPr>
        <w:ind w:left="3600" w:hanging="360"/>
      </w:pPr>
      <w:rPr>
        <w:rFonts w:hint="default"/>
      </w:rPr>
    </w:lvl>
    <w:lvl w:ilvl="5" w:tplc="E21CE97C">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5C5C6E"/>
    <w:multiLevelType w:val="hybridMultilevel"/>
    <w:tmpl w:val="DC36A7E2"/>
    <w:lvl w:ilvl="0" w:tplc="8A8A3918">
      <w:start w:val="1"/>
      <w:numFmt w:val="decimal"/>
      <w:lvlText w:val="%1."/>
      <w:lvlJc w:val="left"/>
      <w:pPr>
        <w:ind w:left="720" w:hanging="360"/>
      </w:pPr>
      <w:rPr>
        <w:rFonts w:ascii="Times New Roman" w:eastAsiaTheme="minorHAnsi" w:hAnsi="Times New Roman" w:cs="Times New Roman"/>
      </w:rPr>
    </w:lvl>
    <w:lvl w:ilvl="1" w:tplc="FE92C10C">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F3F77E7"/>
    <w:multiLevelType w:val="hybridMultilevel"/>
    <w:tmpl w:val="749E5E74"/>
    <w:lvl w:ilvl="0" w:tplc="8A8A39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9B0C4B"/>
    <w:multiLevelType w:val="hybridMultilevel"/>
    <w:tmpl w:val="33EC6170"/>
    <w:lvl w:ilvl="0" w:tplc="0409000F">
      <w:start w:val="1"/>
      <w:numFmt w:val="decimal"/>
      <w:lvlText w:val="%1."/>
      <w:lvlJc w:val="left"/>
      <w:pPr>
        <w:tabs>
          <w:tab w:val="num" w:pos="4788"/>
        </w:tabs>
        <w:ind w:left="4788" w:hanging="360"/>
      </w:pPr>
      <w:rPr>
        <w:rFonts w:hint="default"/>
      </w:rPr>
    </w:lvl>
    <w:lvl w:ilvl="1" w:tplc="86D66760">
      <w:start w:val="1"/>
      <w:numFmt w:val="decimal"/>
      <w:lvlText w:val="%2)"/>
      <w:lvlJc w:val="left"/>
      <w:pPr>
        <w:ind w:left="5508" w:hanging="360"/>
      </w:pPr>
      <w:rPr>
        <w:rFonts w:hint="default"/>
      </w:rPr>
    </w:lvl>
    <w:lvl w:ilvl="2" w:tplc="0409001B" w:tentative="1">
      <w:start w:val="1"/>
      <w:numFmt w:val="lowerRoman"/>
      <w:lvlText w:val="%3."/>
      <w:lvlJc w:val="right"/>
      <w:pPr>
        <w:tabs>
          <w:tab w:val="num" w:pos="6228"/>
        </w:tabs>
        <w:ind w:left="6228" w:hanging="180"/>
      </w:pPr>
    </w:lvl>
    <w:lvl w:ilvl="3" w:tplc="0409000F" w:tentative="1">
      <w:start w:val="1"/>
      <w:numFmt w:val="decimal"/>
      <w:lvlText w:val="%4."/>
      <w:lvlJc w:val="left"/>
      <w:pPr>
        <w:tabs>
          <w:tab w:val="num" w:pos="6948"/>
        </w:tabs>
        <w:ind w:left="6948" w:hanging="360"/>
      </w:pPr>
    </w:lvl>
    <w:lvl w:ilvl="4" w:tplc="04090019" w:tentative="1">
      <w:start w:val="1"/>
      <w:numFmt w:val="lowerLetter"/>
      <w:lvlText w:val="%5."/>
      <w:lvlJc w:val="left"/>
      <w:pPr>
        <w:tabs>
          <w:tab w:val="num" w:pos="7668"/>
        </w:tabs>
        <w:ind w:left="7668" w:hanging="360"/>
      </w:pPr>
    </w:lvl>
    <w:lvl w:ilvl="5" w:tplc="0409001B" w:tentative="1">
      <w:start w:val="1"/>
      <w:numFmt w:val="lowerRoman"/>
      <w:lvlText w:val="%6."/>
      <w:lvlJc w:val="right"/>
      <w:pPr>
        <w:tabs>
          <w:tab w:val="num" w:pos="8388"/>
        </w:tabs>
        <w:ind w:left="8388" w:hanging="180"/>
      </w:pPr>
    </w:lvl>
    <w:lvl w:ilvl="6" w:tplc="0409000F" w:tentative="1">
      <w:start w:val="1"/>
      <w:numFmt w:val="decimal"/>
      <w:lvlText w:val="%7."/>
      <w:lvlJc w:val="left"/>
      <w:pPr>
        <w:tabs>
          <w:tab w:val="num" w:pos="9108"/>
        </w:tabs>
        <w:ind w:left="9108" w:hanging="360"/>
      </w:pPr>
    </w:lvl>
    <w:lvl w:ilvl="7" w:tplc="04090019" w:tentative="1">
      <w:start w:val="1"/>
      <w:numFmt w:val="lowerLetter"/>
      <w:lvlText w:val="%8."/>
      <w:lvlJc w:val="left"/>
      <w:pPr>
        <w:tabs>
          <w:tab w:val="num" w:pos="9828"/>
        </w:tabs>
        <w:ind w:left="9828" w:hanging="360"/>
      </w:pPr>
    </w:lvl>
    <w:lvl w:ilvl="8" w:tplc="0409001B" w:tentative="1">
      <w:start w:val="1"/>
      <w:numFmt w:val="lowerRoman"/>
      <w:lvlText w:val="%9."/>
      <w:lvlJc w:val="right"/>
      <w:pPr>
        <w:tabs>
          <w:tab w:val="num" w:pos="10548"/>
        </w:tabs>
        <w:ind w:left="10548" w:hanging="180"/>
      </w:pPr>
    </w:lvl>
  </w:abstractNum>
  <w:abstractNum w:abstractNumId="29">
    <w:nsid w:val="54852DA6"/>
    <w:multiLevelType w:val="hybridMultilevel"/>
    <w:tmpl w:val="262CB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304D87"/>
    <w:multiLevelType w:val="hybridMultilevel"/>
    <w:tmpl w:val="BC8494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5C4A5B"/>
    <w:multiLevelType w:val="hybridMultilevel"/>
    <w:tmpl w:val="F0D25CC0"/>
    <w:lvl w:ilvl="0" w:tplc="0421000F">
      <w:start w:val="1"/>
      <w:numFmt w:val="decimal"/>
      <w:lvlText w:val="%1."/>
      <w:lvlJc w:val="left"/>
      <w:pPr>
        <w:ind w:left="720" w:hanging="360"/>
      </w:pPr>
      <w:rPr>
        <w:rFonts w:hint="default"/>
      </w:rPr>
    </w:lvl>
    <w:lvl w:ilvl="1" w:tplc="A558B58C">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8F03A4"/>
    <w:multiLevelType w:val="hybridMultilevel"/>
    <w:tmpl w:val="37285D38"/>
    <w:lvl w:ilvl="0" w:tplc="B9B615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5E6C2A79"/>
    <w:multiLevelType w:val="multilevel"/>
    <w:tmpl w:val="F06E6A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A4210C"/>
    <w:multiLevelType w:val="hybridMultilevel"/>
    <w:tmpl w:val="DCAAE37A"/>
    <w:lvl w:ilvl="0" w:tplc="28D4D6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C039B7"/>
    <w:multiLevelType w:val="hybridMultilevel"/>
    <w:tmpl w:val="B51A3E12"/>
    <w:lvl w:ilvl="0" w:tplc="B85077CE">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EA0E58"/>
    <w:multiLevelType w:val="hybridMultilevel"/>
    <w:tmpl w:val="F2740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841D1"/>
    <w:multiLevelType w:val="hybridMultilevel"/>
    <w:tmpl w:val="3AF8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C56EBC"/>
    <w:multiLevelType w:val="hybridMultilevel"/>
    <w:tmpl w:val="19A89054"/>
    <w:lvl w:ilvl="0" w:tplc="6FD4A6A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EDA7FDC"/>
    <w:multiLevelType w:val="hybridMultilevel"/>
    <w:tmpl w:val="88BE5B02"/>
    <w:lvl w:ilvl="0" w:tplc="3E92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BB2134"/>
    <w:multiLevelType w:val="multilevel"/>
    <w:tmpl w:val="024C569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39D1E7C"/>
    <w:multiLevelType w:val="hybridMultilevel"/>
    <w:tmpl w:val="823A79B8"/>
    <w:lvl w:ilvl="0" w:tplc="F19EC84C">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5EF2587"/>
    <w:multiLevelType w:val="multilevel"/>
    <w:tmpl w:val="DC926B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91162DC"/>
    <w:multiLevelType w:val="hybridMultilevel"/>
    <w:tmpl w:val="CCF45B4C"/>
    <w:lvl w:ilvl="0" w:tplc="0780FC0A">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D85B29"/>
    <w:multiLevelType w:val="hybridMultilevel"/>
    <w:tmpl w:val="176C1272"/>
    <w:lvl w:ilvl="0" w:tplc="DDB4D5E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73EFB"/>
    <w:multiLevelType w:val="hybridMultilevel"/>
    <w:tmpl w:val="B11C1D98"/>
    <w:lvl w:ilvl="0" w:tplc="0421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7D074A85"/>
    <w:multiLevelType w:val="hybridMultilevel"/>
    <w:tmpl w:val="44888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29"/>
  </w:num>
  <w:num w:numId="3">
    <w:abstractNumId w:val="7"/>
  </w:num>
  <w:num w:numId="4">
    <w:abstractNumId w:val="33"/>
  </w:num>
  <w:num w:numId="5">
    <w:abstractNumId w:val="25"/>
  </w:num>
  <w:num w:numId="6">
    <w:abstractNumId w:val="38"/>
  </w:num>
  <w:num w:numId="7">
    <w:abstractNumId w:val="13"/>
  </w:num>
  <w:num w:numId="8">
    <w:abstractNumId w:val="43"/>
  </w:num>
  <w:num w:numId="9">
    <w:abstractNumId w:val="35"/>
  </w:num>
  <w:num w:numId="10">
    <w:abstractNumId w:val="42"/>
  </w:num>
  <w:num w:numId="11">
    <w:abstractNumId w:val="0"/>
  </w:num>
  <w:num w:numId="12">
    <w:abstractNumId w:val="36"/>
  </w:num>
  <w:num w:numId="13">
    <w:abstractNumId w:val="40"/>
  </w:num>
  <w:num w:numId="14">
    <w:abstractNumId w:val="18"/>
  </w:num>
  <w:num w:numId="15">
    <w:abstractNumId w:val="45"/>
  </w:num>
  <w:num w:numId="16">
    <w:abstractNumId w:val="5"/>
  </w:num>
  <w:num w:numId="17">
    <w:abstractNumId w:val="9"/>
  </w:num>
  <w:num w:numId="18">
    <w:abstractNumId w:val="39"/>
  </w:num>
  <w:num w:numId="19">
    <w:abstractNumId w:val="2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4"/>
  </w:num>
  <w:num w:numId="23">
    <w:abstractNumId w:val="8"/>
  </w:num>
  <w:num w:numId="24">
    <w:abstractNumId w:val="19"/>
  </w:num>
  <w:num w:numId="25">
    <w:abstractNumId w:val="26"/>
  </w:num>
  <w:num w:numId="26">
    <w:abstractNumId w:val="14"/>
  </w:num>
  <w:num w:numId="27">
    <w:abstractNumId w:val="44"/>
  </w:num>
  <w:num w:numId="28">
    <w:abstractNumId w:val="34"/>
  </w:num>
  <w:num w:numId="29">
    <w:abstractNumId w:val="12"/>
  </w:num>
  <w:num w:numId="30">
    <w:abstractNumId w:val="11"/>
  </w:num>
  <w:num w:numId="31">
    <w:abstractNumId w:val="6"/>
  </w:num>
  <w:num w:numId="32">
    <w:abstractNumId w:val="16"/>
  </w:num>
  <w:num w:numId="33">
    <w:abstractNumId w:val="22"/>
  </w:num>
  <w:num w:numId="34">
    <w:abstractNumId w:val="31"/>
  </w:num>
  <w:num w:numId="35">
    <w:abstractNumId w:val="3"/>
  </w:num>
  <w:num w:numId="36">
    <w:abstractNumId w:val="17"/>
  </w:num>
  <w:num w:numId="37">
    <w:abstractNumId w:val="41"/>
  </w:num>
  <w:num w:numId="38">
    <w:abstractNumId w:val="32"/>
  </w:num>
  <w:num w:numId="39">
    <w:abstractNumId w:val="20"/>
  </w:num>
  <w:num w:numId="40">
    <w:abstractNumId w:val="2"/>
  </w:num>
  <w:num w:numId="41">
    <w:abstractNumId w:val="10"/>
  </w:num>
  <w:num w:numId="42">
    <w:abstractNumId w:val="4"/>
  </w:num>
  <w:num w:numId="43">
    <w:abstractNumId w:val="27"/>
  </w:num>
  <w:num w:numId="44">
    <w:abstractNumId w:val="23"/>
  </w:num>
  <w:num w:numId="45">
    <w:abstractNumId w:val="21"/>
  </w:num>
  <w:num w:numId="46">
    <w:abstractNumId w:val="15"/>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evenAndOddHeaders/>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AD14C6"/>
    <w:rsid w:val="00081AAF"/>
    <w:rsid w:val="000D7594"/>
    <w:rsid w:val="00153591"/>
    <w:rsid w:val="002351B4"/>
    <w:rsid w:val="002B25B5"/>
    <w:rsid w:val="00300C1E"/>
    <w:rsid w:val="003A565C"/>
    <w:rsid w:val="003D117A"/>
    <w:rsid w:val="003D1EC1"/>
    <w:rsid w:val="00406DC9"/>
    <w:rsid w:val="004551AB"/>
    <w:rsid w:val="00476782"/>
    <w:rsid w:val="004E561E"/>
    <w:rsid w:val="004F52A1"/>
    <w:rsid w:val="0052204C"/>
    <w:rsid w:val="005330A4"/>
    <w:rsid w:val="00556D45"/>
    <w:rsid w:val="00562533"/>
    <w:rsid w:val="005A4066"/>
    <w:rsid w:val="005A6338"/>
    <w:rsid w:val="005B3704"/>
    <w:rsid w:val="005F62E7"/>
    <w:rsid w:val="00662AE8"/>
    <w:rsid w:val="0069070A"/>
    <w:rsid w:val="006A1AE2"/>
    <w:rsid w:val="007214AB"/>
    <w:rsid w:val="0078035D"/>
    <w:rsid w:val="007D55A9"/>
    <w:rsid w:val="0086206C"/>
    <w:rsid w:val="008949A1"/>
    <w:rsid w:val="008A3D70"/>
    <w:rsid w:val="008C721D"/>
    <w:rsid w:val="00921B80"/>
    <w:rsid w:val="009702F1"/>
    <w:rsid w:val="009816D7"/>
    <w:rsid w:val="0098602F"/>
    <w:rsid w:val="009C7D7C"/>
    <w:rsid w:val="00A341A8"/>
    <w:rsid w:val="00A57B3A"/>
    <w:rsid w:val="00A65B39"/>
    <w:rsid w:val="00AD14C6"/>
    <w:rsid w:val="00B42FF7"/>
    <w:rsid w:val="00B56BDC"/>
    <w:rsid w:val="00B56CDA"/>
    <w:rsid w:val="00B967CE"/>
    <w:rsid w:val="00BA6786"/>
    <w:rsid w:val="00BC77E9"/>
    <w:rsid w:val="00BF3A56"/>
    <w:rsid w:val="00C96724"/>
    <w:rsid w:val="00C96D3B"/>
    <w:rsid w:val="00D90756"/>
    <w:rsid w:val="00DB7EF6"/>
    <w:rsid w:val="00DC44F3"/>
    <w:rsid w:val="00EC658F"/>
    <w:rsid w:val="00F53855"/>
    <w:rsid w:val="00F66349"/>
    <w:rsid w:val="00F904E8"/>
    <w:rsid w:val="00F97C10"/>
    <w:rsid w:val="00FB34E1"/>
    <w:rsid w:val="00FE47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4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14C6"/>
    <w:pPr>
      <w:ind w:left="720"/>
      <w:contextualSpacing/>
    </w:pPr>
    <w:rPr>
      <w:lang w:val="en-US"/>
    </w:rPr>
  </w:style>
  <w:style w:type="character" w:customStyle="1" w:styleId="apple-style-span">
    <w:name w:val="apple-style-span"/>
    <w:basedOn w:val="DefaultParagraphFont"/>
    <w:rsid w:val="005A6338"/>
  </w:style>
  <w:style w:type="character" w:customStyle="1" w:styleId="apple-converted-space">
    <w:name w:val="apple-converted-space"/>
    <w:basedOn w:val="DefaultParagraphFont"/>
    <w:rsid w:val="00A341A8"/>
  </w:style>
  <w:style w:type="paragraph" w:styleId="BodyTextIndent">
    <w:name w:val="Body Text Indent"/>
    <w:basedOn w:val="Normal"/>
    <w:link w:val="BodyTextIndentChar"/>
    <w:uiPriority w:val="99"/>
    <w:unhideWhenUsed/>
    <w:rsid w:val="004F52A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4F52A1"/>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21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80"/>
  </w:style>
  <w:style w:type="paragraph" w:styleId="Footer">
    <w:name w:val="footer"/>
    <w:basedOn w:val="Normal"/>
    <w:link w:val="FooterChar"/>
    <w:uiPriority w:val="99"/>
    <w:unhideWhenUsed/>
    <w:rsid w:val="00921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80"/>
  </w:style>
  <w:style w:type="paragraph" w:styleId="FootnoteText">
    <w:name w:val="footnote text"/>
    <w:basedOn w:val="Normal"/>
    <w:link w:val="FootnoteTextChar"/>
    <w:uiPriority w:val="99"/>
    <w:semiHidden/>
    <w:unhideWhenUsed/>
    <w:rsid w:val="00921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B80"/>
    <w:rPr>
      <w:sz w:val="20"/>
      <w:szCs w:val="20"/>
    </w:rPr>
  </w:style>
  <w:style w:type="character" w:styleId="FootnoteReference">
    <w:name w:val="footnote reference"/>
    <w:basedOn w:val="DefaultParagraphFont"/>
    <w:uiPriority w:val="99"/>
    <w:semiHidden/>
    <w:unhideWhenUsed/>
    <w:rsid w:val="00921B80"/>
    <w:rPr>
      <w:vertAlign w:val="superscript"/>
    </w:rPr>
  </w:style>
  <w:style w:type="character" w:styleId="Emphasis">
    <w:name w:val="Emphasis"/>
    <w:uiPriority w:val="20"/>
    <w:qFormat/>
    <w:rsid w:val="00BC77E9"/>
    <w:rPr>
      <w:i/>
      <w:iCs/>
    </w:rPr>
  </w:style>
  <w:style w:type="character" w:styleId="Hyperlink">
    <w:name w:val="Hyperlink"/>
    <w:uiPriority w:val="99"/>
    <w:unhideWhenUsed/>
    <w:rsid w:val="00BC77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F6F1-73FB-4A42-B0C5-818FC37F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sadonyo.net</cp:lastModifiedBy>
  <cp:revision>27</cp:revision>
  <cp:lastPrinted>2014-11-13T05:19:00Z</cp:lastPrinted>
  <dcterms:created xsi:type="dcterms:W3CDTF">2014-10-23T01:57:00Z</dcterms:created>
  <dcterms:modified xsi:type="dcterms:W3CDTF">2014-11-13T05:19:00Z</dcterms:modified>
</cp:coreProperties>
</file>